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2D0325" w:rsidRPr="00FE3B0B" w14:paraId="2F9C9F84" w14:textId="77777777" w:rsidTr="002D0325">
        <w:trPr>
          <w:trHeight w:val="252"/>
        </w:trPr>
        <w:tc>
          <w:tcPr>
            <w:tcW w:w="1175" w:type="dxa"/>
            <w:tcBorders>
              <w:bottom w:val="single" w:sz="4" w:space="0" w:color="auto"/>
              <w:right w:val="nil"/>
            </w:tcBorders>
            <w:vAlign w:val="center"/>
          </w:tcPr>
          <w:p w14:paraId="21218FAD" w14:textId="77777777" w:rsidR="002D0325" w:rsidRPr="00FE3B0B" w:rsidRDefault="002D0325" w:rsidP="002D0325">
            <w:pPr>
              <w:spacing w:line="276" w:lineRule="auto"/>
              <w:rPr>
                <w:b/>
                <w:sz w:val="21"/>
                <w:szCs w:val="21"/>
              </w:rPr>
            </w:pPr>
            <w:bookmarkStart w:id="0" w:name="_Toc446583474"/>
            <w:bookmarkStart w:id="1" w:name="_Toc446584088"/>
            <w:bookmarkStart w:id="2" w:name="_Hlk9929224"/>
            <w:r w:rsidRPr="00FE3B0B">
              <w:rPr>
                <w:b/>
                <w:sz w:val="21"/>
                <w:szCs w:val="21"/>
              </w:rPr>
              <w:t>SFA Name:</w:t>
            </w:r>
            <w:bookmarkEnd w:id="0"/>
            <w:bookmarkEnd w:id="1"/>
          </w:p>
        </w:tc>
        <w:tc>
          <w:tcPr>
            <w:tcW w:w="9080" w:type="dxa"/>
            <w:gridSpan w:val="2"/>
            <w:tcBorders>
              <w:left w:val="nil"/>
              <w:bottom w:val="single" w:sz="4" w:space="0" w:color="auto"/>
            </w:tcBorders>
          </w:tcPr>
          <w:p w14:paraId="1F9198B8" w14:textId="77777777" w:rsidR="002D0325" w:rsidRPr="00FE3B0B" w:rsidRDefault="002D0325" w:rsidP="002D0325">
            <w:pPr>
              <w:spacing w:line="276" w:lineRule="auto"/>
              <w:rPr>
                <w:sz w:val="21"/>
                <w:szCs w:val="21"/>
              </w:rPr>
            </w:pPr>
          </w:p>
        </w:tc>
      </w:tr>
      <w:tr w:rsidR="002D0325" w:rsidRPr="00FE3B0B" w14:paraId="31908D07" w14:textId="77777777" w:rsidTr="002D0325">
        <w:trPr>
          <w:trHeight w:val="134"/>
        </w:trPr>
        <w:tc>
          <w:tcPr>
            <w:tcW w:w="1175" w:type="dxa"/>
            <w:tcBorders>
              <w:top w:val="single" w:sz="4" w:space="0" w:color="auto"/>
              <w:bottom w:val="single" w:sz="4" w:space="0" w:color="auto"/>
              <w:right w:val="nil"/>
            </w:tcBorders>
            <w:vAlign w:val="center"/>
          </w:tcPr>
          <w:p w14:paraId="26A0482C" w14:textId="7769BF74" w:rsidR="002D0325" w:rsidRPr="00FE3B0B" w:rsidRDefault="002D0325" w:rsidP="002D0325">
            <w:pPr>
              <w:spacing w:line="276" w:lineRule="auto"/>
              <w:rPr>
                <w:b/>
                <w:sz w:val="21"/>
                <w:szCs w:val="21"/>
              </w:rPr>
            </w:pPr>
            <w:bookmarkStart w:id="3" w:name="_Toc446583475"/>
            <w:bookmarkStart w:id="4" w:name="_Toc446584089"/>
            <w:r w:rsidRPr="00FE3B0B">
              <w:rPr>
                <w:b/>
                <w:sz w:val="21"/>
                <w:szCs w:val="21"/>
              </w:rPr>
              <w:t>RA Name:</w:t>
            </w:r>
            <w:bookmarkEnd w:id="3"/>
            <w:bookmarkEnd w:id="4"/>
          </w:p>
        </w:tc>
        <w:tc>
          <w:tcPr>
            <w:tcW w:w="9080" w:type="dxa"/>
            <w:gridSpan w:val="2"/>
            <w:tcBorders>
              <w:top w:val="single" w:sz="4" w:space="0" w:color="auto"/>
              <w:left w:val="nil"/>
              <w:bottom w:val="single" w:sz="4" w:space="0" w:color="auto"/>
            </w:tcBorders>
          </w:tcPr>
          <w:p w14:paraId="6DFD82D1" w14:textId="77777777" w:rsidR="002D0325" w:rsidRPr="00FE3B0B" w:rsidRDefault="002D0325" w:rsidP="002D0325">
            <w:pPr>
              <w:spacing w:line="276" w:lineRule="auto"/>
              <w:rPr>
                <w:sz w:val="21"/>
                <w:szCs w:val="21"/>
              </w:rPr>
            </w:pPr>
          </w:p>
        </w:tc>
      </w:tr>
      <w:tr w:rsidR="002D0325" w:rsidRPr="00FE3B0B" w14:paraId="5C86EC91" w14:textId="77777777" w:rsidTr="002D0325">
        <w:tc>
          <w:tcPr>
            <w:tcW w:w="3690" w:type="dxa"/>
            <w:gridSpan w:val="2"/>
            <w:tcBorders>
              <w:bottom w:val="single" w:sz="4" w:space="0" w:color="auto"/>
              <w:right w:val="nil"/>
            </w:tcBorders>
            <w:vAlign w:val="center"/>
          </w:tcPr>
          <w:p w14:paraId="117F1E30" w14:textId="079CD87A" w:rsidR="002D0325" w:rsidRPr="00FE3B0B" w:rsidRDefault="002D0325" w:rsidP="002D0325">
            <w:pPr>
              <w:spacing w:line="276" w:lineRule="auto"/>
              <w:rPr>
                <w:b/>
                <w:sz w:val="21"/>
                <w:szCs w:val="21"/>
              </w:rPr>
            </w:pPr>
            <w:bookmarkStart w:id="5" w:name="_Toc446583476"/>
            <w:bookmarkStart w:id="6" w:name="_Toc446584090"/>
            <w:r>
              <w:rPr>
                <w:b/>
                <w:sz w:val="21"/>
                <w:szCs w:val="21"/>
              </w:rPr>
              <w:t>Total # of Items Requested</w:t>
            </w:r>
            <w:r w:rsidRPr="00FE3B0B">
              <w:rPr>
                <w:b/>
                <w:sz w:val="21"/>
                <w:szCs w:val="21"/>
              </w:rPr>
              <w:t>:</w:t>
            </w:r>
            <w:bookmarkEnd w:id="5"/>
            <w:bookmarkEnd w:id="6"/>
          </w:p>
        </w:tc>
        <w:tc>
          <w:tcPr>
            <w:tcW w:w="6565" w:type="dxa"/>
            <w:tcBorders>
              <w:left w:val="nil"/>
              <w:bottom w:val="single" w:sz="4" w:space="0" w:color="auto"/>
            </w:tcBorders>
          </w:tcPr>
          <w:p w14:paraId="54B5C657" w14:textId="77777777" w:rsidR="002D0325" w:rsidRPr="00FE3B0B" w:rsidRDefault="002D0325" w:rsidP="002D0325">
            <w:pPr>
              <w:spacing w:line="276" w:lineRule="auto"/>
              <w:rPr>
                <w:sz w:val="21"/>
                <w:szCs w:val="21"/>
              </w:rPr>
            </w:pPr>
          </w:p>
        </w:tc>
      </w:tr>
      <w:bookmarkEnd w:id="2"/>
    </w:tbl>
    <w:p w14:paraId="59F62E06" w14:textId="54507A4A" w:rsidR="00DE7BC3" w:rsidRDefault="00DE7BC3" w:rsidP="00EA2BC9">
      <w:pPr>
        <w:jc w:val="both"/>
        <w:rPr>
          <w:sz w:val="14"/>
        </w:rPr>
      </w:pPr>
    </w:p>
    <w:p w14:paraId="1B8348D7" w14:textId="4B10784D" w:rsidR="00854865" w:rsidRDefault="00ED0D66" w:rsidP="00854865">
      <w:pPr>
        <w:rPr>
          <w:b/>
        </w:rPr>
      </w:pPr>
      <w:r w:rsidRPr="00FE3B0B">
        <w:rPr>
          <w:b/>
        </w:rPr>
        <w:t>Part</w:t>
      </w:r>
      <w:r w:rsidR="00F06E8C" w:rsidRPr="00FE3B0B">
        <w:rPr>
          <w:b/>
        </w:rPr>
        <w:t xml:space="preserve"> 4 – Eq</w:t>
      </w:r>
      <w:r w:rsidR="00854865" w:rsidRPr="00FE3B0B">
        <w:rPr>
          <w:b/>
        </w:rPr>
        <w:t>uipment Request (5 Points)</w:t>
      </w:r>
    </w:p>
    <w:p w14:paraId="51E410CA" w14:textId="1387FB37" w:rsidR="00B877F2" w:rsidRDefault="00B877F2" w:rsidP="008D5994">
      <w:pPr>
        <w:jc w:val="center"/>
        <w:rPr>
          <w:b/>
        </w:rPr>
      </w:pPr>
    </w:p>
    <w:p w14:paraId="5F659AA9" w14:textId="77777777" w:rsidR="008D5994" w:rsidRPr="00FE3B0B" w:rsidRDefault="008D5994" w:rsidP="008D5994">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79C39630" w14:textId="77777777" w:rsidR="008D5994" w:rsidRDefault="008D5994" w:rsidP="00854865">
      <w:pPr>
        <w:rPr>
          <w:b/>
        </w:rPr>
      </w:pPr>
    </w:p>
    <w:p w14:paraId="4BCEA861" w14:textId="465ED4A9" w:rsidR="008D5994" w:rsidRDefault="008D5994" w:rsidP="00687DDC">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722A2504" w14:textId="77777777" w:rsidR="008D5994" w:rsidRDefault="008D5994" w:rsidP="00687DDC">
      <w:pPr>
        <w:jc w:val="both"/>
        <w:rPr>
          <w:b/>
        </w:rPr>
      </w:pPr>
    </w:p>
    <w:p w14:paraId="0317EFAD" w14:textId="77777777" w:rsidR="00854865" w:rsidRPr="00FE3B0B" w:rsidRDefault="00854865" w:rsidP="00854865"/>
    <w:tbl>
      <w:tblPr>
        <w:tblW w:w="10283" w:type="dxa"/>
        <w:jc w:val="center"/>
        <w:tblLayout w:type="fixed"/>
        <w:tblLook w:val="00A0" w:firstRow="1" w:lastRow="0" w:firstColumn="1" w:lastColumn="0" w:noHBand="0" w:noVBand="0"/>
      </w:tblPr>
      <w:tblGrid>
        <w:gridCol w:w="4703"/>
        <w:gridCol w:w="540"/>
        <w:gridCol w:w="5040"/>
      </w:tblGrid>
      <w:tr w:rsidR="00854865" w:rsidRPr="00FE3B0B" w14:paraId="5B45ACA1" w14:textId="77777777" w:rsidTr="00CE7B6C">
        <w:trPr>
          <w:trHeight w:val="207"/>
          <w:jc w:val="center"/>
        </w:trPr>
        <w:tc>
          <w:tcPr>
            <w:tcW w:w="4703" w:type="dxa"/>
            <w:shd w:val="clear" w:color="auto" w:fill="auto"/>
          </w:tcPr>
          <w:p w14:paraId="485261CA" w14:textId="77777777" w:rsidR="00854865" w:rsidRPr="00FE3B0B" w:rsidRDefault="00854865" w:rsidP="00B75AB8">
            <w:pPr>
              <w:spacing w:before="120" w:after="120"/>
              <w:jc w:val="right"/>
              <w:rPr>
                <w:b/>
              </w:rPr>
            </w:pPr>
            <w:r w:rsidRPr="00FE3B0B">
              <w:rPr>
                <w:b/>
              </w:rPr>
              <w:t>Equipment Name/ Description:</w:t>
            </w:r>
          </w:p>
        </w:tc>
        <w:tc>
          <w:tcPr>
            <w:tcW w:w="5580" w:type="dxa"/>
            <w:gridSpan w:val="2"/>
            <w:shd w:val="clear" w:color="auto" w:fill="auto"/>
            <w:vAlign w:val="bottom"/>
          </w:tcPr>
          <w:p w14:paraId="1B7E6717" w14:textId="7B6CC11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D2ED7" w:rsidRPr="00FE3B0B" w14:paraId="65186C7C" w14:textId="77777777" w:rsidTr="00CE7B6C">
        <w:trPr>
          <w:trHeight w:val="125"/>
          <w:jc w:val="center"/>
        </w:trPr>
        <w:tc>
          <w:tcPr>
            <w:tcW w:w="4703" w:type="dxa"/>
            <w:shd w:val="clear" w:color="auto" w:fill="auto"/>
          </w:tcPr>
          <w:p w14:paraId="1AFC7D13" w14:textId="77777777" w:rsidR="008D2ED7" w:rsidRPr="00FE3B0B" w:rsidRDefault="008D2ED7" w:rsidP="003D1083">
            <w:pPr>
              <w:spacing w:before="120" w:after="120"/>
              <w:jc w:val="right"/>
              <w:rPr>
                <w:b/>
              </w:rPr>
            </w:pPr>
            <w:r w:rsidRPr="00FE3B0B">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DFFFD9" w14:textId="66734D2E" w:rsidR="008D2ED7" w:rsidRPr="00FE3B0B" w:rsidRDefault="008D2ED7" w:rsidP="00B75AB8">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399D5D7E" w14:textId="7F982F54" w:rsidR="008D2ED7" w:rsidRPr="00FE3B0B" w:rsidRDefault="008D2ED7" w:rsidP="00B75AB8">
            <w:r w:rsidRPr="00FE3B0B">
              <w:t>New Equipment</w:t>
            </w:r>
          </w:p>
        </w:tc>
      </w:tr>
      <w:tr w:rsidR="008D2ED7" w:rsidRPr="00FE3B0B" w14:paraId="75F614A9" w14:textId="77777777" w:rsidTr="00CE7B6C">
        <w:trPr>
          <w:trHeight w:val="153"/>
          <w:jc w:val="center"/>
        </w:trPr>
        <w:tc>
          <w:tcPr>
            <w:tcW w:w="4703" w:type="dxa"/>
            <w:shd w:val="clear" w:color="auto" w:fill="auto"/>
          </w:tcPr>
          <w:p w14:paraId="15AC4509" w14:textId="77777777" w:rsidR="008D2ED7" w:rsidRPr="00FE3B0B" w:rsidRDefault="008D2ED7" w:rsidP="00B75AB8">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0CE1326E" w14:textId="6C3B41FE" w:rsidR="008D2ED7" w:rsidRPr="00FE3B0B" w:rsidRDefault="008D2ED7" w:rsidP="00B75AB8">
                <w:r w:rsidRPr="00FE3B0B">
                  <w:rPr>
                    <w:rFonts w:ascii="MS Gothic" w:eastAsia="MS Gothic" w:hAnsi="MS Gothic" w:cs="MS Gothic" w:hint="eastAsia"/>
                  </w:rPr>
                  <w:t>☐</w:t>
                </w:r>
              </w:p>
            </w:tc>
          </w:sdtContent>
        </w:sdt>
        <w:tc>
          <w:tcPr>
            <w:tcW w:w="5040" w:type="dxa"/>
            <w:shd w:val="clear" w:color="auto" w:fill="auto"/>
            <w:vAlign w:val="bottom"/>
          </w:tcPr>
          <w:p w14:paraId="3658565E" w14:textId="618EA227" w:rsidR="008D2ED7" w:rsidRPr="00FE3B0B" w:rsidRDefault="008D2ED7" w:rsidP="00B75AB8">
            <w:r w:rsidRPr="00FE3B0B">
              <w:t>Renovation of old equipment</w:t>
            </w:r>
          </w:p>
        </w:tc>
      </w:tr>
      <w:tr w:rsidR="008D2ED7" w:rsidRPr="00FE3B0B" w14:paraId="6EC18D84" w14:textId="77777777" w:rsidTr="00CE7B6C">
        <w:trPr>
          <w:trHeight w:val="153"/>
          <w:jc w:val="center"/>
        </w:trPr>
        <w:tc>
          <w:tcPr>
            <w:tcW w:w="4703" w:type="dxa"/>
            <w:shd w:val="clear" w:color="auto" w:fill="auto"/>
          </w:tcPr>
          <w:p w14:paraId="30972A66" w14:textId="77777777" w:rsidR="008D2ED7" w:rsidRPr="00FE3B0B" w:rsidRDefault="008D2ED7" w:rsidP="00B75AB8">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324267BE" w14:textId="4CF6560E" w:rsidR="008D2ED7" w:rsidRPr="00FE3B0B" w:rsidRDefault="00945D51" w:rsidP="00B75AB8">
                <w:r>
                  <w:rPr>
                    <w:rFonts w:ascii="MS Gothic" w:eastAsia="MS Gothic" w:hAnsi="MS Gothic" w:hint="eastAsia"/>
                  </w:rPr>
                  <w:t>☐</w:t>
                </w:r>
              </w:p>
            </w:tc>
          </w:sdtContent>
        </w:sdt>
        <w:tc>
          <w:tcPr>
            <w:tcW w:w="5040" w:type="dxa"/>
            <w:shd w:val="clear" w:color="auto" w:fill="auto"/>
            <w:vAlign w:val="bottom"/>
          </w:tcPr>
          <w:p w14:paraId="3892B1F3" w14:textId="6AF40858" w:rsidR="008D2ED7" w:rsidRPr="00FE3B0B" w:rsidRDefault="008D2ED7" w:rsidP="00B75AB8">
            <w:r w:rsidRPr="00FE3B0B">
              <w:t>Replacement equipment</w:t>
            </w:r>
          </w:p>
        </w:tc>
      </w:tr>
      <w:tr w:rsidR="00854865" w:rsidRPr="00FE3B0B" w14:paraId="7AAC9973" w14:textId="77777777" w:rsidTr="00CE7B6C">
        <w:trPr>
          <w:trHeight w:val="162"/>
          <w:jc w:val="center"/>
        </w:trPr>
        <w:tc>
          <w:tcPr>
            <w:tcW w:w="4703" w:type="dxa"/>
            <w:shd w:val="clear" w:color="auto" w:fill="auto"/>
          </w:tcPr>
          <w:p w14:paraId="7506B659" w14:textId="5B04366A" w:rsidR="00854865" w:rsidRPr="00FE3B0B" w:rsidRDefault="00854865" w:rsidP="00B75AB8">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1D8E645A" w14:textId="1637771B"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2BBB2A0C" w14:textId="77777777" w:rsidTr="00CE7B6C">
        <w:trPr>
          <w:trHeight w:val="106"/>
          <w:jc w:val="center"/>
        </w:trPr>
        <w:tc>
          <w:tcPr>
            <w:tcW w:w="4703" w:type="dxa"/>
            <w:shd w:val="clear" w:color="auto" w:fill="auto"/>
          </w:tcPr>
          <w:p w14:paraId="4A87B8ED" w14:textId="77777777" w:rsidR="00854865" w:rsidRPr="00FE3B0B" w:rsidRDefault="00854865" w:rsidP="00B75AB8">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53CE485E" w14:textId="68E0F6B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7F0DC69" w14:textId="77777777" w:rsidTr="00CE7B6C">
        <w:trPr>
          <w:trHeight w:val="117"/>
          <w:jc w:val="center"/>
        </w:trPr>
        <w:tc>
          <w:tcPr>
            <w:tcW w:w="4703" w:type="dxa"/>
            <w:shd w:val="clear" w:color="auto" w:fill="auto"/>
          </w:tcPr>
          <w:p w14:paraId="4648D76A" w14:textId="77777777" w:rsidR="00854865" w:rsidRPr="00FE3B0B" w:rsidRDefault="00854865" w:rsidP="00B75AB8">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737CDB2A" w14:textId="19649A67"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53D63F11" w14:textId="77777777" w:rsidTr="00CE7B6C">
        <w:trPr>
          <w:trHeight w:val="106"/>
          <w:jc w:val="center"/>
        </w:trPr>
        <w:tc>
          <w:tcPr>
            <w:tcW w:w="4703" w:type="dxa"/>
            <w:shd w:val="clear" w:color="auto" w:fill="auto"/>
          </w:tcPr>
          <w:p w14:paraId="0E446F41" w14:textId="77777777" w:rsidR="00854865" w:rsidRPr="00FE3B0B" w:rsidRDefault="00854865" w:rsidP="00B75AB8">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726CD28C" w14:textId="3DF71D4B"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1EE6E94" w14:textId="77777777" w:rsidTr="00CE7B6C">
        <w:trPr>
          <w:trHeight w:val="106"/>
          <w:jc w:val="center"/>
        </w:trPr>
        <w:tc>
          <w:tcPr>
            <w:tcW w:w="4703" w:type="dxa"/>
            <w:shd w:val="clear" w:color="auto" w:fill="auto"/>
          </w:tcPr>
          <w:p w14:paraId="5D3E52E7" w14:textId="77777777" w:rsidR="00854865" w:rsidRPr="00FE3B0B" w:rsidRDefault="00854865" w:rsidP="00B75AB8">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3AFF5F0E" w14:textId="40E2BB14"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6716FD5B" w14:textId="77777777" w:rsidTr="00CE7B6C">
        <w:trPr>
          <w:trHeight w:val="106"/>
          <w:jc w:val="center"/>
        </w:trPr>
        <w:tc>
          <w:tcPr>
            <w:tcW w:w="4703" w:type="dxa"/>
            <w:shd w:val="clear" w:color="auto" w:fill="auto"/>
          </w:tcPr>
          <w:p w14:paraId="63152371" w14:textId="77777777" w:rsidR="00854865" w:rsidRPr="00FE3B0B" w:rsidRDefault="00854865" w:rsidP="00B75AB8">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CFD93AC" w14:textId="2430D016"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0E1C8D42" w14:textId="77777777" w:rsidTr="00CE7B6C">
        <w:trPr>
          <w:trHeight w:val="106"/>
          <w:jc w:val="center"/>
        </w:trPr>
        <w:tc>
          <w:tcPr>
            <w:tcW w:w="4703" w:type="dxa"/>
            <w:shd w:val="clear" w:color="auto" w:fill="auto"/>
          </w:tcPr>
          <w:p w14:paraId="78027E05" w14:textId="77777777" w:rsidR="00854865" w:rsidRPr="00FE3B0B" w:rsidRDefault="00854865" w:rsidP="00B75AB8">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2A99096" w14:textId="78408B7F" w:rsidR="00854865" w:rsidRPr="00FE3B0B" w:rsidRDefault="00F06E8C"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35D5AE1" w14:textId="77777777" w:rsidTr="00CE7B6C">
        <w:trPr>
          <w:trHeight w:val="106"/>
          <w:jc w:val="center"/>
        </w:trPr>
        <w:tc>
          <w:tcPr>
            <w:tcW w:w="4703" w:type="dxa"/>
            <w:shd w:val="clear" w:color="auto" w:fill="auto"/>
          </w:tcPr>
          <w:p w14:paraId="7863CA61" w14:textId="77777777" w:rsidR="00854865" w:rsidRPr="00FE3B0B" w:rsidRDefault="00854865" w:rsidP="00B75AB8">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2757EE4A" w14:textId="7E249BBE"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5844AE6E" w14:textId="77777777" w:rsidTr="00CE7B6C">
        <w:trPr>
          <w:trHeight w:val="106"/>
          <w:jc w:val="center"/>
        </w:trPr>
        <w:tc>
          <w:tcPr>
            <w:tcW w:w="4703" w:type="dxa"/>
            <w:shd w:val="clear" w:color="auto" w:fill="auto"/>
          </w:tcPr>
          <w:p w14:paraId="10926E68" w14:textId="53967D88" w:rsidR="00854865" w:rsidRPr="00FE3B0B" w:rsidRDefault="00854865" w:rsidP="00B75AB8">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CA2452D" w14:textId="595CF2D1"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4D1FF7BB" w14:textId="77777777" w:rsidTr="00CE7B6C">
        <w:trPr>
          <w:trHeight w:val="106"/>
          <w:jc w:val="center"/>
        </w:trPr>
        <w:tc>
          <w:tcPr>
            <w:tcW w:w="4703" w:type="dxa"/>
            <w:shd w:val="clear" w:color="auto" w:fill="auto"/>
          </w:tcPr>
          <w:p w14:paraId="5DE49F0E" w14:textId="77777777" w:rsidR="00854865" w:rsidRPr="00FE3B0B" w:rsidRDefault="00854865" w:rsidP="00B75AB8">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6B6C7E9" w14:textId="7F29BF4F"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611270A" w14:textId="77777777" w:rsidTr="00CE7B6C">
        <w:trPr>
          <w:trHeight w:val="738"/>
          <w:jc w:val="center"/>
        </w:trPr>
        <w:tc>
          <w:tcPr>
            <w:tcW w:w="4703" w:type="dxa"/>
            <w:shd w:val="clear" w:color="auto" w:fill="auto"/>
          </w:tcPr>
          <w:p w14:paraId="7BC221E4" w14:textId="150239B8" w:rsidR="00854865" w:rsidRPr="00FE3B0B" w:rsidRDefault="00854865" w:rsidP="00B75AB8">
            <w:pPr>
              <w:spacing w:before="120" w:after="120"/>
              <w:jc w:val="right"/>
              <w:rPr>
                <w:b/>
              </w:rPr>
            </w:pPr>
            <w:r w:rsidRPr="00FE3B0B">
              <w:rPr>
                <w:b/>
              </w:rPr>
              <w:t>Total Request:</w:t>
            </w:r>
            <w:r w:rsidR="008D2ED7" w:rsidRPr="00FE3B0B">
              <w:rPr>
                <w:b/>
              </w:rPr>
              <w:br/>
            </w:r>
            <w:r w:rsidRPr="00FE3B0B">
              <w:t xml:space="preserve">(Per-Unit Cost </w:t>
            </w:r>
            <w:r w:rsidR="00811F3A" w:rsidRPr="00FE3B0B">
              <w:t>multiplied by</w:t>
            </w:r>
            <w:r w:rsidR="00560224" w:rsidRPr="00FE3B0B">
              <w:t xml:space="preserve"> </w:t>
            </w:r>
            <w:r w:rsidR="008D2ED7" w:rsidRPr="00FE3B0B">
              <w:t>Number r</w:t>
            </w:r>
            <w:r w:rsidRPr="00FE3B0B">
              <w:t>equested)</w:t>
            </w:r>
          </w:p>
        </w:tc>
        <w:tc>
          <w:tcPr>
            <w:tcW w:w="5580" w:type="dxa"/>
            <w:gridSpan w:val="2"/>
            <w:tcBorders>
              <w:top w:val="single" w:sz="4" w:space="0" w:color="auto"/>
              <w:bottom w:val="single" w:sz="4" w:space="0" w:color="auto"/>
            </w:tcBorders>
            <w:shd w:val="clear" w:color="auto" w:fill="auto"/>
            <w:vAlign w:val="bottom"/>
          </w:tcPr>
          <w:p w14:paraId="619B18BE" w14:textId="4F55928F"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bl>
    <w:p w14:paraId="37BA1567" w14:textId="1E7E0253" w:rsidR="0011757D" w:rsidRDefault="00885EA1" w:rsidP="00885EA1">
      <w:pPr>
        <w:jc w:val="center"/>
      </w:pPr>
      <w:r w:rsidRPr="00FE3B0B">
        <w:t>Please refer to the Guidance Manual for additional information</w:t>
      </w: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F131A1" w:rsidRPr="00FE3B0B" w14:paraId="39B82BB2" w14:textId="77777777" w:rsidTr="00CD15DB">
        <w:trPr>
          <w:trHeight w:val="252"/>
        </w:trPr>
        <w:tc>
          <w:tcPr>
            <w:tcW w:w="1175" w:type="dxa"/>
            <w:tcBorders>
              <w:bottom w:val="single" w:sz="4" w:space="0" w:color="auto"/>
              <w:right w:val="nil"/>
            </w:tcBorders>
            <w:vAlign w:val="center"/>
          </w:tcPr>
          <w:p w14:paraId="5C52CE45" w14:textId="77777777" w:rsidR="00F131A1" w:rsidRPr="00FE3B0B" w:rsidRDefault="00F131A1"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6FC0277F" w14:textId="77777777" w:rsidR="00F131A1" w:rsidRPr="00FE3B0B" w:rsidRDefault="00F131A1" w:rsidP="00CD15DB">
            <w:pPr>
              <w:spacing w:line="276" w:lineRule="auto"/>
              <w:rPr>
                <w:sz w:val="21"/>
                <w:szCs w:val="21"/>
              </w:rPr>
            </w:pPr>
          </w:p>
        </w:tc>
      </w:tr>
      <w:tr w:rsidR="00F131A1" w:rsidRPr="00FE3B0B" w14:paraId="6175A982" w14:textId="77777777" w:rsidTr="00CD15DB">
        <w:trPr>
          <w:trHeight w:val="134"/>
        </w:trPr>
        <w:tc>
          <w:tcPr>
            <w:tcW w:w="1175" w:type="dxa"/>
            <w:tcBorders>
              <w:top w:val="single" w:sz="4" w:space="0" w:color="auto"/>
              <w:bottom w:val="single" w:sz="4" w:space="0" w:color="auto"/>
              <w:right w:val="nil"/>
            </w:tcBorders>
            <w:vAlign w:val="center"/>
          </w:tcPr>
          <w:p w14:paraId="69712F8B" w14:textId="77777777" w:rsidR="00F131A1" w:rsidRPr="00FE3B0B" w:rsidRDefault="00F131A1"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3639C635" w14:textId="77777777" w:rsidR="00F131A1" w:rsidRPr="00FE3B0B" w:rsidRDefault="00F131A1" w:rsidP="00CD15DB">
            <w:pPr>
              <w:spacing w:line="276" w:lineRule="auto"/>
              <w:rPr>
                <w:sz w:val="21"/>
                <w:szCs w:val="21"/>
              </w:rPr>
            </w:pPr>
          </w:p>
        </w:tc>
      </w:tr>
      <w:tr w:rsidR="00F131A1" w:rsidRPr="00FE3B0B" w14:paraId="36DB6EF8" w14:textId="77777777" w:rsidTr="00CD15DB">
        <w:tc>
          <w:tcPr>
            <w:tcW w:w="3690" w:type="dxa"/>
            <w:gridSpan w:val="2"/>
            <w:tcBorders>
              <w:bottom w:val="single" w:sz="4" w:space="0" w:color="auto"/>
              <w:right w:val="nil"/>
            </w:tcBorders>
            <w:vAlign w:val="center"/>
          </w:tcPr>
          <w:p w14:paraId="79F4BA4A" w14:textId="77777777" w:rsidR="00F131A1" w:rsidRPr="00FE3B0B" w:rsidRDefault="00F131A1"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3C9B8F76" w14:textId="77777777" w:rsidR="00F131A1" w:rsidRPr="00FE3B0B" w:rsidRDefault="00F131A1" w:rsidP="00CD15DB">
            <w:pPr>
              <w:spacing w:line="276" w:lineRule="auto"/>
              <w:rPr>
                <w:sz w:val="21"/>
                <w:szCs w:val="21"/>
              </w:rPr>
            </w:pPr>
          </w:p>
        </w:tc>
      </w:tr>
    </w:tbl>
    <w:p w14:paraId="1B3CF66A" w14:textId="77777777" w:rsidR="00F131A1" w:rsidRDefault="00F131A1" w:rsidP="00F131A1">
      <w:pPr>
        <w:jc w:val="both"/>
        <w:rPr>
          <w:sz w:val="14"/>
        </w:rPr>
      </w:pPr>
    </w:p>
    <w:p w14:paraId="0CC5FD94" w14:textId="77777777" w:rsidR="00F131A1" w:rsidRDefault="00F131A1" w:rsidP="00F131A1">
      <w:pPr>
        <w:rPr>
          <w:b/>
        </w:rPr>
      </w:pPr>
      <w:r w:rsidRPr="00FE3B0B">
        <w:rPr>
          <w:b/>
        </w:rPr>
        <w:t>Part 4 – Equipment Request (5 Points)</w:t>
      </w:r>
    </w:p>
    <w:p w14:paraId="229DCBAB" w14:textId="77777777" w:rsidR="00F131A1" w:rsidRDefault="00F131A1" w:rsidP="00F131A1">
      <w:pPr>
        <w:jc w:val="center"/>
        <w:rPr>
          <w:b/>
        </w:rPr>
      </w:pPr>
    </w:p>
    <w:p w14:paraId="1A9B1BBE" w14:textId="77777777" w:rsidR="00F131A1" w:rsidRPr="00FE3B0B" w:rsidRDefault="00F131A1" w:rsidP="00F131A1">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4B83F97A" w14:textId="77777777" w:rsidR="00F131A1" w:rsidRDefault="00F131A1" w:rsidP="00F131A1">
      <w:pPr>
        <w:rPr>
          <w:b/>
        </w:rPr>
      </w:pPr>
    </w:p>
    <w:p w14:paraId="210692AA" w14:textId="231805A0" w:rsidR="00F131A1" w:rsidRDefault="00F131A1" w:rsidP="00F131A1">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14355954" w14:textId="77777777" w:rsidR="00F131A1" w:rsidRDefault="00F131A1" w:rsidP="00F131A1">
      <w:pPr>
        <w:jc w:val="both"/>
        <w:rPr>
          <w:b/>
        </w:rPr>
      </w:pPr>
    </w:p>
    <w:p w14:paraId="5DB0AFA0" w14:textId="77777777" w:rsidR="00F131A1" w:rsidRPr="00FE3B0B" w:rsidRDefault="00F131A1" w:rsidP="00F131A1"/>
    <w:tbl>
      <w:tblPr>
        <w:tblW w:w="10283" w:type="dxa"/>
        <w:jc w:val="center"/>
        <w:tblLayout w:type="fixed"/>
        <w:tblLook w:val="00A0" w:firstRow="1" w:lastRow="0" w:firstColumn="1" w:lastColumn="0" w:noHBand="0" w:noVBand="0"/>
      </w:tblPr>
      <w:tblGrid>
        <w:gridCol w:w="4703"/>
        <w:gridCol w:w="540"/>
        <w:gridCol w:w="5040"/>
      </w:tblGrid>
      <w:tr w:rsidR="00F131A1" w:rsidRPr="00FE3B0B" w14:paraId="765E5392" w14:textId="77777777" w:rsidTr="00CD15DB">
        <w:trPr>
          <w:trHeight w:val="207"/>
          <w:jc w:val="center"/>
        </w:trPr>
        <w:tc>
          <w:tcPr>
            <w:tcW w:w="4703" w:type="dxa"/>
            <w:shd w:val="clear" w:color="auto" w:fill="auto"/>
          </w:tcPr>
          <w:p w14:paraId="5E4E6B3C" w14:textId="77777777" w:rsidR="00F131A1" w:rsidRPr="00FE3B0B" w:rsidRDefault="00F131A1" w:rsidP="00CD15DB">
            <w:pPr>
              <w:spacing w:before="120" w:after="120"/>
              <w:jc w:val="right"/>
              <w:rPr>
                <w:b/>
              </w:rPr>
            </w:pPr>
            <w:r w:rsidRPr="00FE3B0B">
              <w:rPr>
                <w:b/>
              </w:rPr>
              <w:t>Equipment Name/ Description:</w:t>
            </w:r>
          </w:p>
        </w:tc>
        <w:tc>
          <w:tcPr>
            <w:tcW w:w="5580" w:type="dxa"/>
            <w:gridSpan w:val="2"/>
            <w:shd w:val="clear" w:color="auto" w:fill="auto"/>
            <w:vAlign w:val="bottom"/>
          </w:tcPr>
          <w:p w14:paraId="0174BC09"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3B7AC3A" w14:textId="77777777" w:rsidTr="00CD15DB">
        <w:trPr>
          <w:trHeight w:val="125"/>
          <w:jc w:val="center"/>
        </w:trPr>
        <w:tc>
          <w:tcPr>
            <w:tcW w:w="4703" w:type="dxa"/>
            <w:shd w:val="clear" w:color="auto" w:fill="auto"/>
          </w:tcPr>
          <w:p w14:paraId="1BB911FC" w14:textId="77777777" w:rsidR="00F131A1" w:rsidRPr="00FE3B0B" w:rsidRDefault="00F131A1" w:rsidP="00CD15DB">
            <w:pPr>
              <w:spacing w:before="120" w:after="120"/>
              <w:jc w:val="right"/>
              <w:rPr>
                <w:b/>
              </w:rPr>
            </w:pPr>
            <w:r w:rsidRPr="00FE3B0B">
              <w:rPr>
                <w:b/>
              </w:rPr>
              <w:t>Equipment is:</w:t>
            </w:r>
          </w:p>
        </w:tc>
        <w:sdt>
          <w:sdtPr>
            <w:id w:val="1505783005"/>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5F3BF00" w14:textId="77777777" w:rsidR="00F131A1" w:rsidRPr="00FE3B0B" w:rsidRDefault="00F131A1"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12F31D4C" w14:textId="77777777" w:rsidR="00F131A1" w:rsidRPr="00FE3B0B" w:rsidRDefault="00F131A1" w:rsidP="00CD15DB">
            <w:r w:rsidRPr="00FE3B0B">
              <w:t>New Equipment</w:t>
            </w:r>
          </w:p>
        </w:tc>
      </w:tr>
      <w:tr w:rsidR="00F131A1" w:rsidRPr="00FE3B0B" w14:paraId="6A2F246F" w14:textId="77777777" w:rsidTr="00CD15DB">
        <w:trPr>
          <w:trHeight w:val="153"/>
          <w:jc w:val="center"/>
        </w:trPr>
        <w:tc>
          <w:tcPr>
            <w:tcW w:w="4703" w:type="dxa"/>
            <w:shd w:val="clear" w:color="auto" w:fill="auto"/>
          </w:tcPr>
          <w:p w14:paraId="0856E8B8" w14:textId="77777777" w:rsidR="00F131A1" w:rsidRPr="00FE3B0B" w:rsidRDefault="00F131A1" w:rsidP="00CD15DB">
            <w:pPr>
              <w:jc w:val="right"/>
              <w:rPr>
                <w:b/>
              </w:rPr>
            </w:pPr>
          </w:p>
        </w:tc>
        <w:sdt>
          <w:sdtPr>
            <w:id w:val="-1274629988"/>
            <w14:checkbox>
              <w14:checked w14:val="0"/>
              <w14:checkedState w14:val="2612" w14:font="MS Gothic"/>
              <w14:uncheckedState w14:val="2610" w14:font="MS Gothic"/>
            </w14:checkbox>
          </w:sdtPr>
          <w:sdtEndPr/>
          <w:sdtContent>
            <w:tc>
              <w:tcPr>
                <w:tcW w:w="540" w:type="dxa"/>
                <w:shd w:val="clear" w:color="auto" w:fill="auto"/>
                <w:vAlign w:val="bottom"/>
              </w:tcPr>
              <w:p w14:paraId="092A7E70" w14:textId="77777777" w:rsidR="00F131A1" w:rsidRPr="00FE3B0B" w:rsidRDefault="00F131A1" w:rsidP="00CD15DB">
                <w:r w:rsidRPr="00FE3B0B">
                  <w:rPr>
                    <w:rFonts w:ascii="MS Gothic" w:eastAsia="MS Gothic" w:hAnsi="MS Gothic" w:cs="MS Gothic" w:hint="eastAsia"/>
                  </w:rPr>
                  <w:t>☐</w:t>
                </w:r>
              </w:p>
            </w:tc>
          </w:sdtContent>
        </w:sdt>
        <w:tc>
          <w:tcPr>
            <w:tcW w:w="5040" w:type="dxa"/>
            <w:shd w:val="clear" w:color="auto" w:fill="auto"/>
            <w:vAlign w:val="bottom"/>
          </w:tcPr>
          <w:p w14:paraId="3E414CE1" w14:textId="77777777" w:rsidR="00F131A1" w:rsidRPr="00FE3B0B" w:rsidRDefault="00F131A1" w:rsidP="00CD15DB">
            <w:r w:rsidRPr="00FE3B0B">
              <w:t>Renovation of old equipment</w:t>
            </w:r>
          </w:p>
        </w:tc>
      </w:tr>
      <w:tr w:rsidR="00F131A1" w:rsidRPr="00FE3B0B" w14:paraId="00086D83" w14:textId="77777777" w:rsidTr="00CD15DB">
        <w:trPr>
          <w:trHeight w:val="153"/>
          <w:jc w:val="center"/>
        </w:trPr>
        <w:tc>
          <w:tcPr>
            <w:tcW w:w="4703" w:type="dxa"/>
            <w:shd w:val="clear" w:color="auto" w:fill="auto"/>
          </w:tcPr>
          <w:p w14:paraId="2D95A837" w14:textId="77777777" w:rsidR="00F131A1" w:rsidRPr="00FE3B0B" w:rsidRDefault="00F131A1" w:rsidP="00CD15DB">
            <w:pPr>
              <w:jc w:val="right"/>
              <w:rPr>
                <w:b/>
              </w:rPr>
            </w:pPr>
          </w:p>
        </w:tc>
        <w:sdt>
          <w:sdtPr>
            <w:id w:val="-1521539193"/>
            <w14:checkbox>
              <w14:checked w14:val="0"/>
              <w14:checkedState w14:val="2612" w14:font="MS Gothic"/>
              <w14:uncheckedState w14:val="2610" w14:font="MS Gothic"/>
            </w14:checkbox>
          </w:sdtPr>
          <w:sdtEndPr/>
          <w:sdtContent>
            <w:tc>
              <w:tcPr>
                <w:tcW w:w="540" w:type="dxa"/>
                <w:shd w:val="clear" w:color="auto" w:fill="auto"/>
                <w:vAlign w:val="bottom"/>
              </w:tcPr>
              <w:p w14:paraId="6163236A" w14:textId="77777777" w:rsidR="00F131A1" w:rsidRPr="00FE3B0B" w:rsidRDefault="00F131A1" w:rsidP="00CD15DB">
                <w:r>
                  <w:rPr>
                    <w:rFonts w:ascii="MS Gothic" w:eastAsia="MS Gothic" w:hAnsi="MS Gothic" w:hint="eastAsia"/>
                  </w:rPr>
                  <w:t>☐</w:t>
                </w:r>
              </w:p>
            </w:tc>
          </w:sdtContent>
        </w:sdt>
        <w:tc>
          <w:tcPr>
            <w:tcW w:w="5040" w:type="dxa"/>
            <w:shd w:val="clear" w:color="auto" w:fill="auto"/>
            <w:vAlign w:val="bottom"/>
          </w:tcPr>
          <w:p w14:paraId="335286C1" w14:textId="77777777" w:rsidR="00F131A1" w:rsidRPr="00FE3B0B" w:rsidRDefault="00F131A1" w:rsidP="00CD15DB">
            <w:r w:rsidRPr="00FE3B0B">
              <w:t>Replacement equipment</w:t>
            </w:r>
          </w:p>
        </w:tc>
      </w:tr>
      <w:tr w:rsidR="00F131A1" w:rsidRPr="00FE3B0B" w14:paraId="57673B90" w14:textId="77777777" w:rsidTr="00CD15DB">
        <w:trPr>
          <w:trHeight w:val="162"/>
          <w:jc w:val="center"/>
        </w:trPr>
        <w:tc>
          <w:tcPr>
            <w:tcW w:w="4703" w:type="dxa"/>
            <w:shd w:val="clear" w:color="auto" w:fill="auto"/>
          </w:tcPr>
          <w:p w14:paraId="5E5DF46F" w14:textId="77777777" w:rsidR="00F131A1" w:rsidRPr="00FE3B0B" w:rsidRDefault="00F131A1"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557728DB"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7E912B2" w14:textId="77777777" w:rsidTr="00CD15DB">
        <w:trPr>
          <w:trHeight w:val="106"/>
          <w:jc w:val="center"/>
        </w:trPr>
        <w:tc>
          <w:tcPr>
            <w:tcW w:w="4703" w:type="dxa"/>
            <w:shd w:val="clear" w:color="auto" w:fill="auto"/>
          </w:tcPr>
          <w:p w14:paraId="2E64F3A2" w14:textId="77777777" w:rsidR="00F131A1" w:rsidRPr="00FE3B0B" w:rsidRDefault="00F131A1"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71E34C0A"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0C427EE" w14:textId="77777777" w:rsidTr="00CD15DB">
        <w:trPr>
          <w:trHeight w:val="117"/>
          <w:jc w:val="center"/>
        </w:trPr>
        <w:tc>
          <w:tcPr>
            <w:tcW w:w="4703" w:type="dxa"/>
            <w:shd w:val="clear" w:color="auto" w:fill="auto"/>
          </w:tcPr>
          <w:p w14:paraId="037F0245" w14:textId="77777777" w:rsidR="00F131A1" w:rsidRPr="00FE3B0B" w:rsidRDefault="00F131A1"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3A86CF1C"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6E55035" w14:textId="77777777" w:rsidTr="00CD15DB">
        <w:trPr>
          <w:trHeight w:val="106"/>
          <w:jc w:val="center"/>
        </w:trPr>
        <w:tc>
          <w:tcPr>
            <w:tcW w:w="4703" w:type="dxa"/>
            <w:shd w:val="clear" w:color="auto" w:fill="auto"/>
          </w:tcPr>
          <w:p w14:paraId="603CCF98" w14:textId="77777777" w:rsidR="00F131A1" w:rsidRPr="00FE3B0B" w:rsidRDefault="00F131A1"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17F4D6E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DC76FF8" w14:textId="77777777" w:rsidTr="00CD15DB">
        <w:trPr>
          <w:trHeight w:val="106"/>
          <w:jc w:val="center"/>
        </w:trPr>
        <w:tc>
          <w:tcPr>
            <w:tcW w:w="4703" w:type="dxa"/>
            <w:shd w:val="clear" w:color="auto" w:fill="auto"/>
          </w:tcPr>
          <w:p w14:paraId="4642D77F" w14:textId="77777777" w:rsidR="00F131A1" w:rsidRPr="00FE3B0B" w:rsidRDefault="00F131A1"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0D51FF9A"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7149DEB6" w14:textId="77777777" w:rsidTr="00CD15DB">
        <w:trPr>
          <w:trHeight w:val="106"/>
          <w:jc w:val="center"/>
        </w:trPr>
        <w:tc>
          <w:tcPr>
            <w:tcW w:w="4703" w:type="dxa"/>
            <w:shd w:val="clear" w:color="auto" w:fill="auto"/>
          </w:tcPr>
          <w:p w14:paraId="071F3957" w14:textId="77777777" w:rsidR="00F131A1" w:rsidRPr="00FE3B0B" w:rsidRDefault="00F131A1"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53E77394"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8E29819" w14:textId="77777777" w:rsidTr="00CD15DB">
        <w:trPr>
          <w:trHeight w:val="106"/>
          <w:jc w:val="center"/>
        </w:trPr>
        <w:tc>
          <w:tcPr>
            <w:tcW w:w="4703" w:type="dxa"/>
            <w:shd w:val="clear" w:color="auto" w:fill="auto"/>
          </w:tcPr>
          <w:p w14:paraId="39F1E62D" w14:textId="77777777" w:rsidR="00F131A1" w:rsidRPr="00FE3B0B" w:rsidRDefault="00F131A1"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0182225"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737B5E1B" w14:textId="77777777" w:rsidTr="00CD15DB">
        <w:trPr>
          <w:trHeight w:val="106"/>
          <w:jc w:val="center"/>
        </w:trPr>
        <w:tc>
          <w:tcPr>
            <w:tcW w:w="4703" w:type="dxa"/>
            <w:shd w:val="clear" w:color="auto" w:fill="auto"/>
          </w:tcPr>
          <w:p w14:paraId="77F1A276" w14:textId="77777777" w:rsidR="00F131A1" w:rsidRPr="00FE3B0B" w:rsidRDefault="00F131A1"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0BF28F97"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90405A5" w14:textId="77777777" w:rsidTr="00CD15DB">
        <w:trPr>
          <w:trHeight w:val="106"/>
          <w:jc w:val="center"/>
        </w:trPr>
        <w:tc>
          <w:tcPr>
            <w:tcW w:w="4703" w:type="dxa"/>
            <w:shd w:val="clear" w:color="auto" w:fill="auto"/>
          </w:tcPr>
          <w:p w14:paraId="5ED6323C" w14:textId="77777777" w:rsidR="00F131A1" w:rsidRPr="00FE3B0B" w:rsidRDefault="00F131A1"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A520E86"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DE0ED3E" w14:textId="77777777" w:rsidTr="00CD15DB">
        <w:trPr>
          <w:trHeight w:val="106"/>
          <w:jc w:val="center"/>
        </w:trPr>
        <w:tc>
          <w:tcPr>
            <w:tcW w:w="4703" w:type="dxa"/>
            <w:shd w:val="clear" w:color="auto" w:fill="auto"/>
          </w:tcPr>
          <w:p w14:paraId="4A59520C" w14:textId="77777777" w:rsidR="00F131A1" w:rsidRPr="00FE3B0B" w:rsidRDefault="00F131A1"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5FAD7EA8"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C33CB8C" w14:textId="77777777" w:rsidTr="00CD15DB">
        <w:trPr>
          <w:trHeight w:val="738"/>
          <w:jc w:val="center"/>
        </w:trPr>
        <w:tc>
          <w:tcPr>
            <w:tcW w:w="4703" w:type="dxa"/>
            <w:shd w:val="clear" w:color="auto" w:fill="auto"/>
          </w:tcPr>
          <w:p w14:paraId="58FA20D0" w14:textId="77777777" w:rsidR="00F131A1" w:rsidRPr="00FE3B0B" w:rsidRDefault="00F131A1"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0EC9BBBC"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28104B1D" w14:textId="77777777" w:rsidR="00F131A1" w:rsidRPr="00FE3B0B" w:rsidRDefault="00F131A1" w:rsidP="00F131A1">
      <w:pPr>
        <w:jc w:val="center"/>
      </w:pPr>
      <w:r w:rsidRPr="00FE3B0B">
        <w:t>Please refer to the Guidance Manual for additional information</w:t>
      </w: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F131A1" w:rsidRPr="00FE3B0B" w14:paraId="398C033C" w14:textId="77777777" w:rsidTr="00CD15DB">
        <w:trPr>
          <w:trHeight w:val="252"/>
        </w:trPr>
        <w:tc>
          <w:tcPr>
            <w:tcW w:w="1175" w:type="dxa"/>
            <w:tcBorders>
              <w:bottom w:val="single" w:sz="4" w:space="0" w:color="auto"/>
              <w:right w:val="nil"/>
            </w:tcBorders>
            <w:vAlign w:val="center"/>
          </w:tcPr>
          <w:p w14:paraId="6C7371A4" w14:textId="77777777" w:rsidR="00F131A1" w:rsidRPr="00FE3B0B" w:rsidRDefault="00F131A1"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23DB9265" w14:textId="77777777" w:rsidR="00F131A1" w:rsidRPr="00FE3B0B" w:rsidRDefault="00F131A1" w:rsidP="00CD15DB">
            <w:pPr>
              <w:spacing w:line="276" w:lineRule="auto"/>
              <w:rPr>
                <w:sz w:val="21"/>
                <w:szCs w:val="21"/>
              </w:rPr>
            </w:pPr>
          </w:p>
        </w:tc>
      </w:tr>
      <w:tr w:rsidR="00F131A1" w:rsidRPr="00FE3B0B" w14:paraId="0BFDD357" w14:textId="77777777" w:rsidTr="00CD15DB">
        <w:trPr>
          <w:trHeight w:val="134"/>
        </w:trPr>
        <w:tc>
          <w:tcPr>
            <w:tcW w:w="1175" w:type="dxa"/>
            <w:tcBorders>
              <w:top w:val="single" w:sz="4" w:space="0" w:color="auto"/>
              <w:bottom w:val="single" w:sz="4" w:space="0" w:color="auto"/>
              <w:right w:val="nil"/>
            </w:tcBorders>
            <w:vAlign w:val="center"/>
          </w:tcPr>
          <w:p w14:paraId="4B64E6C5" w14:textId="77777777" w:rsidR="00F131A1" w:rsidRPr="00FE3B0B" w:rsidRDefault="00F131A1"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78F5E276" w14:textId="77777777" w:rsidR="00F131A1" w:rsidRPr="00FE3B0B" w:rsidRDefault="00F131A1" w:rsidP="00CD15DB">
            <w:pPr>
              <w:spacing w:line="276" w:lineRule="auto"/>
              <w:rPr>
                <w:sz w:val="21"/>
                <w:szCs w:val="21"/>
              </w:rPr>
            </w:pPr>
          </w:p>
        </w:tc>
      </w:tr>
      <w:tr w:rsidR="00F131A1" w:rsidRPr="00FE3B0B" w14:paraId="2CE524BB" w14:textId="77777777" w:rsidTr="00CD15DB">
        <w:tc>
          <w:tcPr>
            <w:tcW w:w="3690" w:type="dxa"/>
            <w:gridSpan w:val="2"/>
            <w:tcBorders>
              <w:bottom w:val="single" w:sz="4" w:space="0" w:color="auto"/>
              <w:right w:val="nil"/>
            </w:tcBorders>
            <w:vAlign w:val="center"/>
          </w:tcPr>
          <w:p w14:paraId="23A1577F" w14:textId="77777777" w:rsidR="00F131A1" w:rsidRPr="00FE3B0B" w:rsidRDefault="00F131A1"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7FA66106" w14:textId="77777777" w:rsidR="00F131A1" w:rsidRPr="00FE3B0B" w:rsidRDefault="00F131A1" w:rsidP="00CD15DB">
            <w:pPr>
              <w:spacing w:line="276" w:lineRule="auto"/>
              <w:rPr>
                <w:sz w:val="21"/>
                <w:szCs w:val="21"/>
              </w:rPr>
            </w:pPr>
          </w:p>
        </w:tc>
      </w:tr>
    </w:tbl>
    <w:p w14:paraId="6DBEF605" w14:textId="77777777" w:rsidR="00F131A1" w:rsidRDefault="00F131A1" w:rsidP="00F131A1">
      <w:pPr>
        <w:jc w:val="both"/>
        <w:rPr>
          <w:sz w:val="14"/>
        </w:rPr>
      </w:pPr>
    </w:p>
    <w:p w14:paraId="51F100B9" w14:textId="77777777" w:rsidR="00F131A1" w:rsidRDefault="00F131A1" w:rsidP="00F131A1">
      <w:pPr>
        <w:rPr>
          <w:b/>
        </w:rPr>
      </w:pPr>
      <w:r w:rsidRPr="00FE3B0B">
        <w:rPr>
          <w:b/>
        </w:rPr>
        <w:t>Part 4 – Equipment Request (5 Points)</w:t>
      </w:r>
    </w:p>
    <w:p w14:paraId="25B58A0E" w14:textId="77777777" w:rsidR="00F131A1" w:rsidRDefault="00F131A1" w:rsidP="00F131A1">
      <w:pPr>
        <w:jc w:val="center"/>
        <w:rPr>
          <w:b/>
        </w:rPr>
      </w:pPr>
    </w:p>
    <w:p w14:paraId="407E148D" w14:textId="77777777" w:rsidR="00F131A1" w:rsidRPr="00FE3B0B" w:rsidRDefault="00F131A1" w:rsidP="00F131A1">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3FE73A6B" w14:textId="77777777" w:rsidR="00F131A1" w:rsidRDefault="00F131A1" w:rsidP="00F131A1">
      <w:pPr>
        <w:rPr>
          <w:b/>
        </w:rPr>
      </w:pPr>
    </w:p>
    <w:p w14:paraId="24B8E281" w14:textId="72CD90C5" w:rsidR="00F131A1" w:rsidRDefault="00F131A1" w:rsidP="00F131A1">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63D63B37" w14:textId="77777777" w:rsidR="00F131A1" w:rsidRDefault="00F131A1" w:rsidP="00F131A1">
      <w:pPr>
        <w:jc w:val="both"/>
        <w:rPr>
          <w:b/>
        </w:rPr>
      </w:pPr>
    </w:p>
    <w:tbl>
      <w:tblPr>
        <w:tblW w:w="10283" w:type="dxa"/>
        <w:jc w:val="center"/>
        <w:tblLayout w:type="fixed"/>
        <w:tblLook w:val="00A0" w:firstRow="1" w:lastRow="0" w:firstColumn="1" w:lastColumn="0" w:noHBand="0" w:noVBand="0"/>
      </w:tblPr>
      <w:tblGrid>
        <w:gridCol w:w="4703"/>
        <w:gridCol w:w="540"/>
        <w:gridCol w:w="5040"/>
      </w:tblGrid>
      <w:tr w:rsidR="00F131A1" w:rsidRPr="00FE3B0B" w14:paraId="00EEA73C" w14:textId="77777777" w:rsidTr="00CD15DB">
        <w:trPr>
          <w:trHeight w:val="207"/>
          <w:jc w:val="center"/>
        </w:trPr>
        <w:tc>
          <w:tcPr>
            <w:tcW w:w="4703" w:type="dxa"/>
            <w:shd w:val="clear" w:color="auto" w:fill="auto"/>
          </w:tcPr>
          <w:p w14:paraId="258A11E2" w14:textId="77777777" w:rsidR="00F131A1" w:rsidRPr="00FE3B0B" w:rsidRDefault="00F131A1" w:rsidP="00CD15DB">
            <w:pPr>
              <w:spacing w:before="120" w:after="120"/>
              <w:jc w:val="right"/>
              <w:rPr>
                <w:b/>
              </w:rPr>
            </w:pPr>
            <w:r w:rsidRPr="00FE3B0B">
              <w:rPr>
                <w:b/>
              </w:rPr>
              <w:t>Equipment Name/ Description:</w:t>
            </w:r>
          </w:p>
        </w:tc>
        <w:tc>
          <w:tcPr>
            <w:tcW w:w="5580" w:type="dxa"/>
            <w:gridSpan w:val="2"/>
            <w:shd w:val="clear" w:color="auto" w:fill="auto"/>
            <w:vAlign w:val="bottom"/>
          </w:tcPr>
          <w:p w14:paraId="3CDCE29E"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7820963A" w14:textId="77777777" w:rsidTr="00CD15DB">
        <w:trPr>
          <w:trHeight w:val="125"/>
          <w:jc w:val="center"/>
        </w:trPr>
        <w:tc>
          <w:tcPr>
            <w:tcW w:w="4703" w:type="dxa"/>
            <w:shd w:val="clear" w:color="auto" w:fill="auto"/>
          </w:tcPr>
          <w:p w14:paraId="5E92687C" w14:textId="77777777" w:rsidR="00F131A1" w:rsidRPr="00FE3B0B" w:rsidRDefault="00F131A1" w:rsidP="00CD15DB">
            <w:pPr>
              <w:spacing w:before="120" w:after="120"/>
              <w:jc w:val="right"/>
              <w:rPr>
                <w:b/>
              </w:rPr>
            </w:pPr>
            <w:r w:rsidRPr="00FE3B0B">
              <w:rPr>
                <w:b/>
              </w:rPr>
              <w:t>Equipment is:</w:t>
            </w:r>
          </w:p>
        </w:tc>
        <w:sdt>
          <w:sdtPr>
            <w:id w:val="1036161077"/>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31BF4606" w14:textId="77777777" w:rsidR="00F131A1" w:rsidRPr="00FE3B0B" w:rsidRDefault="00F131A1"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11EE257B" w14:textId="77777777" w:rsidR="00F131A1" w:rsidRPr="00FE3B0B" w:rsidRDefault="00F131A1" w:rsidP="00CD15DB">
            <w:r w:rsidRPr="00FE3B0B">
              <w:t>New Equipment</w:t>
            </w:r>
          </w:p>
        </w:tc>
      </w:tr>
      <w:tr w:rsidR="00F131A1" w:rsidRPr="00FE3B0B" w14:paraId="1DCADA58" w14:textId="77777777" w:rsidTr="00CD15DB">
        <w:trPr>
          <w:trHeight w:val="153"/>
          <w:jc w:val="center"/>
        </w:trPr>
        <w:tc>
          <w:tcPr>
            <w:tcW w:w="4703" w:type="dxa"/>
            <w:shd w:val="clear" w:color="auto" w:fill="auto"/>
          </w:tcPr>
          <w:p w14:paraId="15303844" w14:textId="77777777" w:rsidR="00F131A1" w:rsidRPr="00FE3B0B" w:rsidRDefault="00F131A1" w:rsidP="00CD15DB">
            <w:pPr>
              <w:jc w:val="right"/>
              <w:rPr>
                <w:b/>
              </w:rPr>
            </w:pPr>
          </w:p>
        </w:tc>
        <w:sdt>
          <w:sdtPr>
            <w:id w:val="-1632855721"/>
            <w14:checkbox>
              <w14:checked w14:val="0"/>
              <w14:checkedState w14:val="2612" w14:font="MS Gothic"/>
              <w14:uncheckedState w14:val="2610" w14:font="MS Gothic"/>
            </w14:checkbox>
          </w:sdtPr>
          <w:sdtEndPr/>
          <w:sdtContent>
            <w:tc>
              <w:tcPr>
                <w:tcW w:w="540" w:type="dxa"/>
                <w:shd w:val="clear" w:color="auto" w:fill="auto"/>
                <w:vAlign w:val="bottom"/>
              </w:tcPr>
              <w:p w14:paraId="75EB52A8" w14:textId="77777777" w:rsidR="00F131A1" w:rsidRPr="00FE3B0B" w:rsidRDefault="00F131A1" w:rsidP="00CD15DB">
                <w:r w:rsidRPr="00FE3B0B">
                  <w:rPr>
                    <w:rFonts w:ascii="MS Gothic" w:eastAsia="MS Gothic" w:hAnsi="MS Gothic" w:cs="MS Gothic" w:hint="eastAsia"/>
                  </w:rPr>
                  <w:t>☐</w:t>
                </w:r>
              </w:p>
            </w:tc>
          </w:sdtContent>
        </w:sdt>
        <w:tc>
          <w:tcPr>
            <w:tcW w:w="5040" w:type="dxa"/>
            <w:shd w:val="clear" w:color="auto" w:fill="auto"/>
            <w:vAlign w:val="bottom"/>
          </w:tcPr>
          <w:p w14:paraId="5FCEDB95" w14:textId="77777777" w:rsidR="00F131A1" w:rsidRPr="00FE3B0B" w:rsidRDefault="00F131A1" w:rsidP="00CD15DB">
            <w:r w:rsidRPr="00FE3B0B">
              <w:t>Renovation of old equipment</w:t>
            </w:r>
          </w:p>
        </w:tc>
      </w:tr>
      <w:tr w:rsidR="00F131A1" w:rsidRPr="00FE3B0B" w14:paraId="062A25D1" w14:textId="77777777" w:rsidTr="00CD15DB">
        <w:trPr>
          <w:trHeight w:val="153"/>
          <w:jc w:val="center"/>
        </w:trPr>
        <w:tc>
          <w:tcPr>
            <w:tcW w:w="4703" w:type="dxa"/>
            <w:shd w:val="clear" w:color="auto" w:fill="auto"/>
          </w:tcPr>
          <w:p w14:paraId="0A271513" w14:textId="77777777" w:rsidR="00F131A1" w:rsidRPr="00FE3B0B" w:rsidRDefault="00F131A1" w:rsidP="00CD15DB">
            <w:pPr>
              <w:jc w:val="right"/>
              <w:rPr>
                <w:b/>
              </w:rPr>
            </w:pPr>
          </w:p>
        </w:tc>
        <w:sdt>
          <w:sdtPr>
            <w:id w:val="154963809"/>
            <w14:checkbox>
              <w14:checked w14:val="0"/>
              <w14:checkedState w14:val="2612" w14:font="MS Gothic"/>
              <w14:uncheckedState w14:val="2610" w14:font="MS Gothic"/>
            </w14:checkbox>
          </w:sdtPr>
          <w:sdtEndPr/>
          <w:sdtContent>
            <w:tc>
              <w:tcPr>
                <w:tcW w:w="540" w:type="dxa"/>
                <w:shd w:val="clear" w:color="auto" w:fill="auto"/>
                <w:vAlign w:val="bottom"/>
              </w:tcPr>
              <w:p w14:paraId="186028BC" w14:textId="77777777" w:rsidR="00F131A1" w:rsidRPr="00FE3B0B" w:rsidRDefault="00F131A1" w:rsidP="00CD15DB">
                <w:r>
                  <w:rPr>
                    <w:rFonts w:ascii="MS Gothic" w:eastAsia="MS Gothic" w:hAnsi="MS Gothic" w:hint="eastAsia"/>
                  </w:rPr>
                  <w:t>☐</w:t>
                </w:r>
              </w:p>
            </w:tc>
          </w:sdtContent>
        </w:sdt>
        <w:tc>
          <w:tcPr>
            <w:tcW w:w="5040" w:type="dxa"/>
            <w:shd w:val="clear" w:color="auto" w:fill="auto"/>
            <w:vAlign w:val="bottom"/>
          </w:tcPr>
          <w:p w14:paraId="3C077BEE" w14:textId="77777777" w:rsidR="00F131A1" w:rsidRPr="00FE3B0B" w:rsidRDefault="00F131A1" w:rsidP="00CD15DB">
            <w:r w:rsidRPr="00FE3B0B">
              <w:t>Replacement equipment</w:t>
            </w:r>
          </w:p>
        </w:tc>
      </w:tr>
      <w:tr w:rsidR="00F131A1" w:rsidRPr="00FE3B0B" w14:paraId="7FE2FF9A" w14:textId="77777777" w:rsidTr="00CD15DB">
        <w:trPr>
          <w:trHeight w:val="162"/>
          <w:jc w:val="center"/>
        </w:trPr>
        <w:tc>
          <w:tcPr>
            <w:tcW w:w="4703" w:type="dxa"/>
            <w:shd w:val="clear" w:color="auto" w:fill="auto"/>
          </w:tcPr>
          <w:p w14:paraId="19F979ED" w14:textId="77777777" w:rsidR="00F131A1" w:rsidRPr="00FE3B0B" w:rsidRDefault="00F131A1"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12C73904"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80D5ED6" w14:textId="77777777" w:rsidTr="00CD15DB">
        <w:trPr>
          <w:trHeight w:val="106"/>
          <w:jc w:val="center"/>
        </w:trPr>
        <w:tc>
          <w:tcPr>
            <w:tcW w:w="4703" w:type="dxa"/>
            <w:shd w:val="clear" w:color="auto" w:fill="auto"/>
          </w:tcPr>
          <w:p w14:paraId="4274BD24" w14:textId="77777777" w:rsidR="00F131A1" w:rsidRPr="00FE3B0B" w:rsidRDefault="00F131A1"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1388F435"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2532B11" w14:textId="77777777" w:rsidTr="00CD15DB">
        <w:trPr>
          <w:trHeight w:val="117"/>
          <w:jc w:val="center"/>
        </w:trPr>
        <w:tc>
          <w:tcPr>
            <w:tcW w:w="4703" w:type="dxa"/>
            <w:shd w:val="clear" w:color="auto" w:fill="auto"/>
          </w:tcPr>
          <w:p w14:paraId="03FBF975" w14:textId="77777777" w:rsidR="00F131A1" w:rsidRPr="00FE3B0B" w:rsidRDefault="00F131A1"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749DBC71"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08DE9F6" w14:textId="77777777" w:rsidTr="00CD15DB">
        <w:trPr>
          <w:trHeight w:val="106"/>
          <w:jc w:val="center"/>
        </w:trPr>
        <w:tc>
          <w:tcPr>
            <w:tcW w:w="4703" w:type="dxa"/>
            <w:shd w:val="clear" w:color="auto" w:fill="auto"/>
          </w:tcPr>
          <w:p w14:paraId="2BA81A4C" w14:textId="77777777" w:rsidR="00F131A1" w:rsidRPr="00FE3B0B" w:rsidRDefault="00F131A1"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6B059765"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8082D07" w14:textId="77777777" w:rsidTr="00CD15DB">
        <w:trPr>
          <w:trHeight w:val="106"/>
          <w:jc w:val="center"/>
        </w:trPr>
        <w:tc>
          <w:tcPr>
            <w:tcW w:w="4703" w:type="dxa"/>
            <w:shd w:val="clear" w:color="auto" w:fill="auto"/>
          </w:tcPr>
          <w:p w14:paraId="6F556E56" w14:textId="77777777" w:rsidR="00F131A1" w:rsidRPr="00FE3B0B" w:rsidRDefault="00F131A1"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3B76CFA1"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0CA7D6E" w14:textId="77777777" w:rsidTr="00CD15DB">
        <w:trPr>
          <w:trHeight w:val="106"/>
          <w:jc w:val="center"/>
        </w:trPr>
        <w:tc>
          <w:tcPr>
            <w:tcW w:w="4703" w:type="dxa"/>
            <w:shd w:val="clear" w:color="auto" w:fill="auto"/>
          </w:tcPr>
          <w:p w14:paraId="4CB441B4" w14:textId="77777777" w:rsidR="00F131A1" w:rsidRPr="00FE3B0B" w:rsidRDefault="00F131A1"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A498044"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79C4B4D4" w14:textId="77777777" w:rsidTr="00CD15DB">
        <w:trPr>
          <w:trHeight w:val="106"/>
          <w:jc w:val="center"/>
        </w:trPr>
        <w:tc>
          <w:tcPr>
            <w:tcW w:w="4703" w:type="dxa"/>
            <w:shd w:val="clear" w:color="auto" w:fill="auto"/>
          </w:tcPr>
          <w:p w14:paraId="633ABECC" w14:textId="77777777" w:rsidR="00F131A1" w:rsidRPr="00FE3B0B" w:rsidRDefault="00F131A1"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5FB69025"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B3324CB" w14:textId="77777777" w:rsidTr="00CD15DB">
        <w:trPr>
          <w:trHeight w:val="106"/>
          <w:jc w:val="center"/>
        </w:trPr>
        <w:tc>
          <w:tcPr>
            <w:tcW w:w="4703" w:type="dxa"/>
            <w:shd w:val="clear" w:color="auto" w:fill="auto"/>
          </w:tcPr>
          <w:p w14:paraId="0A5A1D9C" w14:textId="77777777" w:rsidR="00F131A1" w:rsidRPr="00FE3B0B" w:rsidRDefault="00F131A1"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3E2E8F10"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F3EBB5A" w14:textId="77777777" w:rsidTr="00CD15DB">
        <w:trPr>
          <w:trHeight w:val="106"/>
          <w:jc w:val="center"/>
        </w:trPr>
        <w:tc>
          <w:tcPr>
            <w:tcW w:w="4703" w:type="dxa"/>
            <w:shd w:val="clear" w:color="auto" w:fill="auto"/>
          </w:tcPr>
          <w:p w14:paraId="14173A45" w14:textId="77777777" w:rsidR="00F131A1" w:rsidRPr="00FE3B0B" w:rsidRDefault="00F131A1"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A231739"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FBECE0E" w14:textId="77777777" w:rsidTr="00CD15DB">
        <w:trPr>
          <w:trHeight w:val="106"/>
          <w:jc w:val="center"/>
        </w:trPr>
        <w:tc>
          <w:tcPr>
            <w:tcW w:w="4703" w:type="dxa"/>
            <w:shd w:val="clear" w:color="auto" w:fill="auto"/>
          </w:tcPr>
          <w:p w14:paraId="74A636C5" w14:textId="77777777" w:rsidR="00F131A1" w:rsidRPr="00FE3B0B" w:rsidRDefault="00F131A1"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79023EC"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4F13C478" w14:textId="77777777" w:rsidTr="00CD15DB">
        <w:trPr>
          <w:trHeight w:val="738"/>
          <w:jc w:val="center"/>
        </w:trPr>
        <w:tc>
          <w:tcPr>
            <w:tcW w:w="4703" w:type="dxa"/>
            <w:shd w:val="clear" w:color="auto" w:fill="auto"/>
          </w:tcPr>
          <w:p w14:paraId="35F3C734" w14:textId="77777777" w:rsidR="00F131A1" w:rsidRPr="00FE3B0B" w:rsidRDefault="00F131A1"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642DE0BE"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75DF59B2" w14:textId="1F93C69E" w:rsidR="00F131A1" w:rsidRDefault="00F131A1" w:rsidP="00F131A1">
      <w:pPr>
        <w:jc w:val="center"/>
      </w:pPr>
      <w:r w:rsidRPr="00FE3B0B">
        <w:t>Please refer to the Guidance Manual for additional information</w:t>
      </w:r>
    </w:p>
    <w:p w14:paraId="033757A5" w14:textId="77777777" w:rsidR="00DB1BFA" w:rsidRDefault="00DB1BFA" w:rsidP="00F131A1">
      <w:pPr>
        <w:jc w:val="center"/>
      </w:pP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F131A1" w:rsidRPr="00FE3B0B" w14:paraId="3C2FC1F9" w14:textId="77777777" w:rsidTr="00CD15DB">
        <w:trPr>
          <w:trHeight w:val="252"/>
        </w:trPr>
        <w:tc>
          <w:tcPr>
            <w:tcW w:w="1175" w:type="dxa"/>
            <w:tcBorders>
              <w:bottom w:val="single" w:sz="4" w:space="0" w:color="auto"/>
              <w:right w:val="nil"/>
            </w:tcBorders>
            <w:vAlign w:val="center"/>
          </w:tcPr>
          <w:p w14:paraId="23EEE315" w14:textId="77777777" w:rsidR="00F131A1" w:rsidRPr="00FE3B0B" w:rsidRDefault="00F131A1"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1E8A56C7" w14:textId="77777777" w:rsidR="00F131A1" w:rsidRPr="00FE3B0B" w:rsidRDefault="00F131A1" w:rsidP="00CD15DB">
            <w:pPr>
              <w:spacing w:line="276" w:lineRule="auto"/>
              <w:rPr>
                <w:sz w:val="21"/>
                <w:szCs w:val="21"/>
              </w:rPr>
            </w:pPr>
          </w:p>
        </w:tc>
      </w:tr>
      <w:tr w:rsidR="00F131A1" w:rsidRPr="00FE3B0B" w14:paraId="1C457195" w14:textId="77777777" w:rsidTr="00CD15DB">
        <w:trPr>
          <w:trHeight w:val="134"/>
        </w:trPr>
        <w:tc>
          <w:tcPr>
            <w:tcW w:w="1175" w:type="dxa"/>
            <w:tcBorders>
              <w:top w:val="single" w:sz="4" w:space="0" w:color="auto"/>
              <w:bottom w:val="single" w:sz="4" w:space="0" w:color="auto"/>
              <w:right w:val="nil"/>
            </w:tcBorders>
            <w:vAlign w:val="center"/>
          </w:tcPr>
          <w:p w14:paraId="0F313158" w14:textId="77777777" w:rsidR="00F131A1" w:rsidRPr="00FE3B0B" w:rsidRDefault="00F131A1"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6D3EC62C" w14:textId="77777777" w:rsidR="00F131A1" w:rsidRPr="00FE3B0B" w:rsidRDefault="00F131A1" w:rsidP="00CD15DB">
            <w:pPr>
              <w:spacing w:line="276" w:lineRule="auto"/>
              <w:rPr>
                <w:sz w:val="21"/>
                <w:szCs w:val="21"/>
              </w:rPr>
            </w:pPr>
          </w:p>
        </w:tc>
      </w:tr>
      <w:tr w:rsidR="00F131A1" w:rsidRPr="00FE3B0B" w14:paraId="02F432C8" w14:textId="77777777" w:rsidTr="00CD15DB">
        <w:tc>
          <w:tcPr>
            <w:tcW w:w="3690" w:type="dxa"/>
            <w:gridSpan w:val="2"/>
            <w:tcBorders>
              <w:bottom w:val="single" w:sz="4" w:space="0" w:color="auto"/>
              <w:right w:val="nil"/>
            </w:tcBorders>
            <w:vAlign w:val="center"/>
          </w:tcPr>
          <w:p w14:paraId="2F2334AD" w14:textId="77777777" w:rsidR="00F131A1" w:rsidRPr="00FE3B0B" w:rsidRDefault="00F131A1"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74A898A0" w14:textId="77777777" w:rsidR="00F131A1" w:rsidRPr="00FE3B0B" w:rsidRDefault="00F131A1" w:rsidP="00CD15DB">
            <w:pPr>
              <w:spacing w:line="276" w:lineRule="auto"/>
              <w:rPr>
                <w:sz w:val="21"/>
                <w:szCs w:val="21"/>
              </w:rPr>
            </w:pPr>
          </w:p>
        </w:tc>
      </w:tr>
    </w:tbl>
    <w:p w14:paraId="6D4CD17C" w14:textId="77777777" w:rsidR="00F131A1" w:rsidRDefault="00F131A1" w:rsidP="00F131A1">
      <w:pPr>
        <w:jc w:val="both"/>
        <w:rPr>
          <w:sz w:val="14"/>
        </w:rPr>
      </w:pPr>
    </w:p>
    <w:p w14:paraId="370D700B" w14:textId="77777777" w:rsidR="00F131A1" w:rsidRDefault="00F131A1" w:rsidP="00F131A1">
      <w:pPr>
        <w:rPr>
          <w:b/>
        </w:rPr>
      </w:pPr>
      <w:r w:rsidRPr="00FE3B0B">
        <w:rPr>
          <w:b/>
        </w:rPr>
        <w:t>Part 4 – Equipment Request (5 Points)</w:t>
      </w:r>
    </w:p>
    <w:p w14:paraId="1990396E" w14:textId="77777777" w:rsidR="00F131A1" w:rsidRDefault="00F131A1" w:rsidP="00F131A1">
      <w:pPr>
        <w:jc w:val="center"/>
        <w:rPr>
          <w:b/>
        </w:rPr>
      </w:pPr>
    </w:p>
    <w:p w14:paraId="4CF7E5DC" w14:textId="77777777" w:rsidR="00F131A1" w:rsidRPr="00FE3B0B" w:rsidRDefault="00F131A1" w:rsidP="00F131A1">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5D3A0BE7" w14:textId="77777777" w:rsidR="00F131A1" w:rsidRDefault="00F131A1" w:rsidP="00F131A1">
      <w:pPr>
        <w:rPr>
          <w:b/>
        </w:rPr>
      </w:pPr>
    </w:p>
    <w:p w14:paraId="16E774BD" w14:textId="20B770D1" w:rsidR="00F131A1" w:rsidRDefault="00F131A1" w:rsidP="00F131A1">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487625A4" w14:textId="77777777" w:rsidR="00F131A1" w:rsidRDefault="00F131A1" w:rsidP="00F131A1">
      <w:pPr>
        <w:jc w:val="both"/>
        <w:rPr>
          <w:b/>
        </w:rPr>
      </w:pPr>
    </w:p>
    <w:p w14:paraId="778EDA25" w14:textId="77777777" w:rsidR="00F131A1" w:rsidRPr="00FE3B0B" w:rsidRDefault="00F131A1" w:rsidP="00F131A1"/>
    <w:tbl>
      <w:tblPr>
        <w:tblW w:w="10283" w:type="dxa"/>
        <w:jc w:val="center"/>
        <w:tblLayout w:type="fixed"/>
        <w:tblLook w:val="00A0" w:firstRow="1" w:lastRow="0" w:firstColumn="1" w:lastColumn="0" w:noHBand="0" w:noVBand="0"/>
      </w:tblPr>
      <w:tblGrid>
        <w:gridCol w:w="4703"/>
        <w:gridCol w:w="540"/>
        <w:gridCol w:w="5040"/>
      </w:tblGrid>
      <w:tr w:rsidR="00F131A1" w:rsidRPr="00FE3B0B" w14:paraId="63F13000" w14:textId="77777777" w:rsidTr="00CD15DB">
        <w:trPr>
          <w:trHeight w:val="207"/>
          <w:jc w:val="center"/>
        </w:trPr>
        <w:tc>
          <w:tcPr>
            <w:tcW w:w="4703" w:type="dxa"/>
            <w:shd w:val="clear" w:color="auto" w:fill="auto"/>
          </w:tcPr>
          <w:p w14:paraId="3E53A7EA" w14:textId="77777777" w:rsidR="00F131A1" w:rsidRPr="00FE3B0B" w:rsidRDefault="00F131A1" w:rsidP="00CD15DB">
            <w:pPr>
              <w:spacing w:before="120" w:after="120"/>
              <w:jc w:val="right"/>
              <w:rPr>
                <w:b/>
              </w:rPr>
            </w:pPr>
            <w:r w:rsidRPr="00FE3B0B">
              <w:rPr>
                <w:b/>
              </w:rPr>
              <w:t>Equipment Name/ Description:</w:t>
            </w:r>
          </w:p>
        </w:tc>
        <w:tc>
          <w:tcPr>
            <w:tcW w:w="5580" w:type="dxa"/>
            <w:gridSpan w:val="2"/>
            <w:shd w:val="clear" w:color="auto" w:fill="auto"/>
            <w:vAlign w:val="bottom"/>
          </w:tcPr>
          <w:p w14:paraId="2A5D9A32"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9B43379" w14:textId="77777777" w:rsidTr="00CD15DB">
        <w:trPr>
          <w:trHeight w:val="125"/>
          <w:jc w:val="center"/>
        </w:trPr>
        <w:tc>
          <w:tcPr>
            <w:tcW w:w="4703" w:type="dxa"/>
            <w:shd w:val="clear" w:color="auto" w:fill="auto"/>
          </w:tcPr>
          <w:p w14:paraId="36CB66E9" w14:textId="77777777" w:rsidR="00F131A1" w:rsidRPr="00FE3B0B" w:rsidRDefault="00F131A1" w:rsidP="00CD15DB">
            <w:pPr>
              <w:spacing w:before="120" w:after="120"/>
              <w:jc w:val="right"/>
              <w:rPr>
                <w:b/>
              </w:rPr>
            </w:pPr>
            <w:r w:rsidRPr="00FE3B0B">
              <w:rPr>
                <w:b/>
              </w:rPr>
              <w:t>Equipment is:</w:t>
            </w:r>
          </w:p>
        </w:tc>
        <w:sdt>
          <w:sdtPr>
            <w:id w:val="1749769749"/>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3437DC9A" w14:textId="77777777" w:rsidR="00F131A1" w:rsidRPr="00FE3B0B" w:rsidRDefault="00F131A1"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5E16BF42" w14:textId="77777777" w:rsidR="00F131A1" w:rsidRPr="00FE3B0B" w:rsidRDefault="00F131A1" w:rsidP="00CD15DB">
            <w:r w:rsidRPr="00FE3B0B">
              <w:t>New Equipment</w:t>
            </w:r>
          </w:p>
        </w:tc>
      </w:tr>
      <w:tr w:rsidR="00F131A1" w:rsidRPr="00FE3B0B" w14:paraId="32A8B6AC" w14:textId="77777777" w:rsidTr="00CD15DB">
        <w:trPr>
          <w:trHeight w:val="153"/>
          <w:jc w:val="center"/>
        </w:trPr>
        <w:tc>
          <w:tcPr>
            <w:tcW w:w="4703" w:type="dxa"/>
            <w:shd w:val="clear" w:color="auto" w:fill="auto"/>
          </w:tcPr>
          <w:p w14:paraId="01278366" w14:textId="77777777" w:rsidR="00F131A1" w:rsidRPr="00FE3B0B" w:rsidRDefault="00F131A1" w:rsidP="00CD15DB">
            <w:pPr>
              <w:jc w:val="right"/>
              <w:rPr>
                <w:b/>
              </w:rPr>
            </w:pPr>
          </w:p>
        </w:tc>
        <w:sdt>
          <w:sdtPr>
            <w:id w:val="-1301458465"/>
            <w14:checkbox>
              <w14:checked w14:val="0"/>
              <w14:checkedState w14:val="2612" w14:font="MS Gothic"/>
              <w14:uncheckedState w14:val="2610" w14:font="MS Gothic"/>
            </w14:checkbox>
          </w:sdtPr>
          <w:sdtEndPr/>
          <w:sdtContent>
            <w:tc>
              <w:tcPr>
                <w:tcW w:w="540" w:type="dxa"/>
                <w:shd w:val="clear" w:color="auto" w:fill="auto"/>
                <w:vAlign w:val="bottom"/>
              </w:tcPr>
              <w:p w14:paraId="63E89CBF" w14:textId="77777777" w:rsidR="00F131A1" w:rsidRPr="00FE3B0B" w:rsidRDefault="00F131A1" w:rsidP="00CD15DB">
                <w:r w:rsidRPr="00FE3B0B">
                  <w:rPr>
                    <w:rFonts w:ascii="MS Gothic" w:eastAsia="MS Gothic" w:hAnsi="MS Gothic" w:cs="MS Gothic" w:hint="eastAsia"/>
                  </w:rPr>
                  <w:t>☐</w:t>
                </w:r>
              </w:p>
            </w:tc>
          </w:sdtContent>
        </w:sdt>
        <w:tc>
          <w:tcPr>
            <w:tcW w:w="5040" w:type="dxa"/>
            <w:shd w:val="clear" w:color="auto" w:fill="auto"/>
            <w:vAlign w:val="bottom"/>
          </w:tcPr>
          <w:p w14:paraId="6DD22A2B" w14:textId="77777777" w:rsidR="00F131A1" w:rsidRPr="00FE3B0B" w:rsidRDefault="00F131A1" w:rsidP="00CD15DB">
            <w:r w:rsidRPr="00FE3B0B">
              <w:t>Renovation of old equipment</w:t>
            </w:r>
          </w:p>
        </w:tc>
      </w:tr>
      <w:tr w:rsidR="00F131A1" w:rsidRPr="00FE3B0B" w14:paraId="07754B30" w14:textId="77777777" w:rsidTr="00CD15DB">
        <w:trPr>
          <w:trHeight w:val="153"/>
          <w:jc w:val="center"/>
        </w:trPr>
        <w:tc>
          <w:tcPr>
            <w:tcW w:w="4703" w:type="dxa"/>
            <w:shd w:val="clear" w:color="auto" w:fill="auto"/>
          </w:tcPr>
          <w:p w14:paraId="0D74B27D" w14:textId="77777777" w:rsidR="00F131A1" w:rsidRPr="00FE3B0B" w:rsidRDefault="00F131A1" w:rsidP="00CD15DB">
            <w:pPr>
              <w:jc w:val="right"/>
              <w:rPr>
                <w:b/>
              </w:rPr>
            </w:pPr>
          </w:p>
        </w:tc>
        <w:sdt>
          <w:sdtPr>
            <w:id w:val="1009415347"/>
            <w14:checkbox>
              <w14:checked w14:val="0"/>
              <w14:checkedState w14:val="2612" w14:font="MS Gothic"/>
              <w14:uncheckedState w14:val="2610" w14:font="MS Gothic"/>
            </w14:checkbox>
          </w:sdtPr>
          <w:sdtEndPr/>
          <w:sdtContent>
            <w:tc>
              <w:tcPr>
                <w:tcW w:w="540" w:type="dxa"/>
                <w:shd w:val="clear" w:color="auto" w:fill="auto"/>
                <w:vAlign w:val="bottom"/>
              </w:tcPr>
              <w:p w14:paraId="50F01C42" w14:textId="77777777" w:rsidR="00F131A1" w:rsidRPr="00FE3B0B" w:rsidRDefault="00F131A1" w:rsidP="00CD15DB">
                <w:r>
                  <w:rPr>
                    <w:rFonts w:ascii="MS Gothic" w:eastAsia="MS Gothic" w:hAnsi="MS Gothic" w:hint="eastAsia"/>
                  </w:rPr>
                  <w:t>☐</w:t>
                </w:r>
              </w:p>
            </w:tc>
          </w:sdtContent>
        </w:sdt>
        <w:tc>
          <w:tcPr>
            <w:tcW w:w="5040" w:type="dxa"/>
            <w:shd w:val="clear" w:color="auto" w:fill="auto"/>
            <w:vAlign w:val="bottom"/>
          </w:tcPr>
          <w:p w14:paraId="2678E852" w14:textId="77777777" w:rsidR="00F131A1" w:rsidRPr="00FE3B0B" w:rsidRDefault="00F131A1" w:rsidP="00CD15DB">
            <w:r w:rsidRPr="00FE3B0B">
              <w:t>Replacement equipment</w:t>
            </w:r>
          </w:p>
        </w:tc>
      </w:tr>
      <w:tr w:rsidR="00F131A1" w:rsidRPr="00FE3B0B" w14:paraId="652D75F2" w14:textId="77777777" w:rsidTr="00CD15DB">
        <w:trPr>
          <w:trHeight w:val="162"/>
          <w:jc w:val="center"/>
        </w:trPr>
        <w:tc>
          <w:tcPr>
            <w:tcW w:w="4703" w:type="dxa"/>
            <w:shd w:val="clear" w:color="auto" w:fill="auto"/>
          </w:tcPr>
          <w:p w14:paraId="39D22929" w14:textId="77777777" w:rsidR="00F131A1" w:rsidRPr="00FE3B0B" w:rsidRDefault="00F131A1"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4E81D0A0"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6495816" w14:textId="77777777" w:rsidTr="00CD15DB">
        <w:trPr>
          <w:trHeight w:val="106"/>
          <w:jc w:val="center"/>
        </w:trPr>
        <w:tc>
          <w:tcPr>
            <w:tcW w:w="4703" w:type="dxa"/>
            <w:shd w:val="clear" w:color="auto" w:fill="auto"/>
          </w:tcPr>
          <w:p w14:paraId="1C12AD5E" w14:textId="77777777" w:rsidR="00F131A1" w:rsidRPr="00FE3B0B" w:rsidRDefault="00F131A1"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1391AA92"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541A070" w14:textId="77777777" w:rsidTr="00CD15DB">
        <w:trPr>
          <w:trHeight w:val="117"/>
          <w:jc w:val="center"/>
        </w:trPr>
        <w:tc>
          <w:tcPr>
            <w:tcW w:w="4703" w:type="dxa"/>
            <w:shd w:val="clear" w:color="auto" w:fill="auto"/>
          </w:tcPr>
          <w:p w14:paraId="56C534E8" w14:textId="77777777" w:rsidR="00F131A1" w:rsidRPr="00FE3B0B" w:rsidRDefault="00F131A1"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668B9E37"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A8F7E61" w14:textId="77777777" w:rsidTr="00CD15DB">
        <w:trPr>
          <w:trHeight w:val="106"/>
          <w:jc w:val="center"/>
        </w:trPr>
        <w:tc>
          <w:tcPr>
            <w:tcW w:w="4703" w:type="dxa"/>
            <w:shd w:val="clear" w:color="auto" w:fill="auto"/>
          </w:tcPr>
          <w:p w14:paraId="11B4B737" w14:textId="77777777" w:rsidR="00F131A1" w:rsidRPr="00FE3B0B" w:rsidRDefault="00F131A1"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5CE57A3E"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4AFFB91D" w14:textId="77777777" w:rsidTr="00CD15DB">
        <w:trPr>
          <w:trHeight w:val="106"/>
          <w:jc w:val="center"/>
        </w:trPr>
        <w:tc>
          <w:tcPr>
            <w:tcW w:w="4703" w:type="dxa"/>
            <w:shd w:val="clear" w:color="auto" w:fill="auto"/>
          </w:tcPr>
          <w:p w14:paraId="1DF0319F" w14:textId="77777777" w:rsidR="00F131A1" w:rsidRPr="00FE3B0B" w:rsidRDefault="00F131A1"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22AC6732"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FFE77DB" w14:textId="77777777" w:rsidTr="00CD15DB">
        <w:trPr>
          <w:trHeight w:val="106"/>
          <w:jc w:val="center"/>
        </w:trPr>
        <w:tc>
          <w:tcPr>
            <w:tcW w:w="4703" w:type="dxa"/>
            <w:shd w:val="clear" w:color="auto" w:fill="auto"/>
          </w:tcPr>
          <w:p w14:paraId="4F6D601B" w14:textId="77777777" w:rsidR="00F131A1" w:rsidRPr="00FE3B0B" w:rsidRDefault="00F131A1"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20CCC1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720FCEF4" w14:textId="77777777" w:rsidTr="00CD15DB">
        <w:trPr>
          <w:trHeight w:val="106"/>
          <w:jc w:val="center"/>
        </w:trPr>
        <w:tc>
          <w:tcPr>
            <w:tcW w:w="4703" w:type="dxa"/>
            <w:shd w:val="clear" w:color="auto" w:fill="auto"/>
          </w:tcPr>
          <w:p w14:paraId="5048DCCE" w14:textId="77777777" w:rsidR="00F131A1" w:rsidRPr="00FE3B0B" w:rsidRDefault="00F131A1"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64BB94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63EB56A" w14:textId="77777777" w:rsidTr="00CD15DB">
        <w:trPr>
          <w:trHeight w:val="106"/>
          <w:jc w:val="center"/>
        </w:trPr>
        <w:tc>
          <w:tcPr>
            <w:tcW w:w="4703" w:type="dxa"/>
            <w:shd w:val="clear" w:color="auto" w:fill="auto"/>
          </w:tcPr>
          <w:p w14:paraId="638351A3" w14:textId="77777777" w:rsidR="00F131A1" w:rsidRPr="00FE3B0B" w:rsidRDefault="00F131A1"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3FDFC2BD"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34CD474" w14:textId="77777777" w:rsidTr="00CD15DB">
        <w:trPr>
          <w:trHeight w:val="106"/>
          <w:jc w:val="center"/>
        </w:trPr>
        <w:tc>
          <w:tcPr>
            <w:tcW w:w="4703" w:type="dxa"/>
            <w:shd w:val="clear" w:color="auto" w:fill="auto"/>
          </w:tcPr>
          <w:p w14:paraId="2EC25470" w14:textId="77777777" w:rsidR="00F131A1" w:rsidRPr="00FE3B0B" w:rsidRDefault="00F131A1"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702E179D"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4B21135F" w14:textId="77777777" w:rsidTr="00CD15DB">
        <w:trPr>
          <w:trHeight w:val="106"/>
          <w:jc w:val="center"/>
        </w:trPr>
        <w:tc>
          <w:tcPr>
            <w:tcW w:w="4703" w:type="dxa"/>
            <w:shd w:val="clear" w:color="auto" w:fill="auto"/>
          </w:tcPr>
          <w:p w14:paraId="257F27B4" w14:textId="77777777" w:rsidR="00F131A1" w:rsidRPr="00FE3B0B" w:rsidRDefault="00F131A1"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1A22FBC2"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D53D6B1" w14:textId="77777777" w:rsidTr="00CD15DB">
        <w:trPr>
          <w:trHeight w:val="738"/>
          <w:jc w:val="center"/>
        </w:trPr>
        <w:tc>
          <w:tcPr>
            <w:tcW w:w="4703" w:type="dxa"/>
            <w:shd w:val="clear" w:color="auto" w:fill="auto"/>
          </w:tcPr>
          <w:p w14:paraId="4EF111CE" w14:textId="77777777" w:rsidR="00F131A1" w:rsidRPr="00FE3B0B" w:rsidRDefault="00F131A1"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1144F410"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62C806E9" w14:textId="77777777" w:rsidR="00F131A1" w:rsidRDefault="00F131A1" w:rsidP="00F131A1">
      <w:pPr>
        <w:jc w:val="center"/>
      </w:pPr>
      <w:r w:rsidRPr="00FE3B0B">
        <w:t>Please refer to the Guidance Manual for additional information</w:t>
      </w: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F131A1" w:rsidRPr="00FE3B0B" w14:paraId="43332D88" w14:textId="77777777" w:rsidTr="00CD15DB">
        <w:trPr>
          <w:trHeight w:val="252"/>
        </w:trPr>
        <w:tc>
          <w:tcPr>
            <w:tcW w:w="1175" w:type="dxa"/>
            <w:tcBorders>
              <w:bottom w:val="single" w:sz="4" w:space="0" w:color="auto"/>
              <w:right w:val="nil"/>
            </w:tcBorders>
            <w:vAlign w:val="center"/>
          </w:tcPr>
          <w:p w14:paraId="139DC904" w14:textId="77777777" w:rsidR="00F131A1" w:rsidRPr="00FE3B0B" w:rsidRDefault="00F131A1"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27354F62" w14:textId="77777777" w:rsidR="00F131A1" w:rsidRPr="00FE3B0B" w:rsidRDefault="00F131A1" w:rsidP="00CD15DB">
            <w:pPr>
              <w:spacing w:line="276" w:lineRule="auto"/>
              <w:rPr>
                <w:sz w:val="21"/>
                <w:szCs w:val="21"/>
              </w:rPr>
            </w:pPr>
          </w:p>
        </w:tc>
      </w:tr>
      <w:tr w:rsidR="00F131A1" w:rsidRPr="00FE3B0B" w14:paraId="3A365975" w14:textId="77777777" w:rsidTr="00CD15DB">
        <w:trPr>
          <w:trHeight w:val="134"/>
        </w:trPr>
        <w:tc>
          <w:tcPr>
            <w:tcW w:w="1175" w:type="dxa"/>
            <w:tcBorders>
              <w:top w:val="single" w:sz="4" w:space="0" w:color="auto"/>
              <w:bottom w:val="single" w:sz="4" w:space="0" w:color="auto"/>
              <w:right w:val="nil"/>
            </w:tcBorders>
            <w:vAlign w:val="center"/>
          </w:tcPr>
          <w:p w14:paraId="1D668676" w14:textId="77777777" w:rsidR="00F131A1" w:rsidRPr="00FE3B0B" w:rsidRDefault="00F131A1"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01411E5C" w14:textId="77777777" w:rsidR="00F131A1" w:rsidRPr="00FE3B0B" w:rsidRDefault="00F131A1" w:rsidP="00CD15DB">
            <w:pPr>
              <w:spacing w:line="276" w:lineRule="auto"/>
              <w:rPr>
                <w:sz w:val="21"/>
                <w:szCs w:val="21"/>
              </w:rPr>
            </w:pPr>
          </w:p>
        </w:tc>
      </w:tr>
      <w:tr w:rsidR="00F131A1" w:rsidRPr="00FE3B0B" w14:paraId="243B2CC2" w14:textId="77777777" w:rsidTr="00CD15DB">
        <w:tc>
          <w:tcPr>
            <w:tcW w:w="3690" w:type="dxa"/>
            <w:gridSpan w:val="2"/>
            <w:tcBorders>
              <w:bottom w:val="single" w:sz="4" w:space="0" w:color="auto"/>
              <w:right w:val="nil"/>
            </w:tcBorders>
            <w:vAlign w:val="center"/>
          </w:tcPr>
          <w:p w14:paraId="5212B386" w14:textId="77777777" w:rsidR="00F131A1" w:rsidRPr="00FE3B0B" w:rsidRDefault="00F131A1"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327DEEB4" w14:textId="77777777" w:rsidR="00F131A1" w:rsidRPr="00FE3B0B" w:rsidRDefault="00F131A1" w:rsidP="00CD15DB">
            <w:pPr>
              <w:spacing w:line="276" w:lineRule="auto"/>
              <w:rPr>
                <w:sz w:val="21"/>
                <w:szCs w:val="21"/>
              </w:rPr>
            </w:pPr>
          </w:p>
        </w:tc>
      </w:tr>
    </w:tbl>
    <w:p w14:paraId="0D30DF41" w14:textId="77777777" w:rsidR="00F131A1" w:rsidRDefault="00F131A1" w:rsidP="00F131A1">
      <w:pPr>
        <w:jc w:val="both"/>
        <w:rPr>
          <w:sz w:val="14"/>
        </w:rPr>
      </w:pPr>
    </w:p>
    <w:p w14:paraId="26F16CBF" w14:textId="77777777" w:rsidR="00F131A1" w:rsidRDefault="00F131A1" w:rsidP="00F131A1">
      <w:pPr>
        <w:rPr>
          <w:b/>
        </w:rPr>
      </w:pPr>
      <w:r w:rsidRPr="00FE3B0B">
        <w:rPr>
          <w:b/>
        </w:rPr>
        <w:t>Part 4 – Equipment Request (5 Points)</w:t>
      </w:r>
    </w:p>
    <w:p w14:paraId="16E5B4B4" w14:textId="77777777" w:rsidR="00F131A1" w:rsidRDefault="00F131A1" w:rsidP="00F131A1">
      <w:pPr>
        <w:jc w:val="center"/>
        <w:rPr>
          <w:b/>
        </w:rPr>
      </w:pPr>
    </w:p>
    <w:p w14:paraId="055224A7" w14:textId="77777777" w:rsidR="00F131A1" w:rsidRPr="00FE3B0B" w:rsidRDefault="00F131A1" w:rsidP="00F131A1">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3B54C42E" w14:textId="77777777" w:rsidR="00F131A1" w:rsidRDefault="00F131A1" w:rsidP="00F131A1">
      <w:pPr>
        <w:rPr>
          <w:b/>
        </w:rPr>
      </w:pPr>
    </w:p>
    <w:p w14:paraId="3DF6E450" w14:textId="3035E61A" w:rsidR="00F131A1" w:rsidRDefault="00F131A1" w:rsidP="00F131A1">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43A1B577" w14:textId="77777777" w:rsidR="00F131A1" w:rsidRDefault="00F131A1" w:rsidP="00F131A1">
      <w:pPr>
        <w:jc w:val="both"/>
        <w:rPr>
          <w:b/>
        </w:rPr>
      </w:pPr>
    </w:p>
    <w:p w14:paraId="2DBB7F5B" w14:textId="77777777" w:rsidR="00F131A1" w:rsidRPr="00FE3B0B" w:rsidRDefault="00F131A1" w:rsidP="00F131A1"/>
    <w:tbl>
      <w:tblPr>
        <w:tblW w:w="10283" w:type="dxa"/>
        <w:jc w:val="center"/>
        <w:tblLayout w:type="fixed"/>
        <w:tblLook w:val="00A0" w:firstRow="1" w:lastRow="0" w:firstColumn="1" w:lastColumn="0" w:noHBand="0" w:noVBand="0"/>
      </w:tblPr>
      <w:tblGrid>
        <w:gridCol w:w="4703"/>
        <w:gridCol w:w="540"/>
        <w:gridCol w:w="5040"/>
      </w:tblGrid>
      <w:tr w:rsidR="00F131A1" w:rsidRPr="00FE3B0B" w14:paraId="020A6552" w14:textId="77777777" w:rsidTr="00CD15DB">
        <w:trPr>
          <w:trHeight w:val="207"/>
          <w:jc w:val="center"/>
        </w:trPr>
        <w:tc>
          <w:tcPr>
            <w:tcW w:w="4703" w:type="dxa"/>
            <w:shd w:val="clear" w:color="auto" w:fill="auto"/>
          </w:tcPr>
          <w:p w14:paraId="0D1199D5" w14:textId="77777777" w:rsidR="00F131A1" w:rsidRPr="00FE3B0B" w:rsidRDefault="00F131A1" w:rsidP="00CD15DB">
            <w:pPr>
              <w:spacing w:before="120" w:after="120"/>
              <w:jc w:val="right"/>
              <w:rPr>
                <w:b/>
              </w:rPr>
            </w:pPr>
            <w:r w:rsidRPr="00FE3B0B">
              <w:rPr>
                <w:b/>
              </w:rPr>
              <w:t>Equipment Name/ Description:</w:t>
            </w:r>
          </w:p>
        </w:tc>
        <w:tc>
          <w:tcPr>
            <w:tcW w:w="5580" w:type="dxa"/>
            <w:gridSpan w:val="2"/>
            <w:shd w:val="clear" w:color="auto" w:fill="auto"/>
            <w:vAlign w:val="bottom"/>
          </w:tcPr>
          <w:p w14:paraId="774736B3"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0D6317E" w14:textId="77777777" w:rsidTr="00CD15DB">
        <w:trPr>
          <w:trHeight w:val="125"/>
          <w:jc w:val="center"/>
        </w:trPr>
        <w:tc>
          <w:tcPr>
            <w:tcW w:w="4703" w:type="dxa"/>
            <w:shd w:val="clear" w:color="auto" w:fill="auto"/>
          </w:tcPr>
          <w:p w14:paraId="63DDAAAB" w14:textId="77777777" w:rsidR="00F131A1" w:rsidRPr="00FE3B0B" w:rsidRDefault="00F131A1" w:rsidP="00CD15DB">
            <w:pPr>
              <w:spacing w:before="120" w:after="120"/>
              <w:jc w:val="right"/>
              <w:rPr>
                <w:b/>
              </w:rPr>
            </w:pPr>
            <w:r w:rsidRPr="00FE3B0B">
              <w:rPr>
                <w:b/>
              </w:rPr>
              <w:t>Equipment is:</w:t>
            </w:r>
          </w:p>
        </w:tc>
        <w:sdt>
          <w:sdtPr>
            <w:id w:val="-187592468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49E93E96" w14:textId="77777777" w:rsidR="00F131A1" w:rsidRPr="00FE3B0B" w:rsidRDefault="00F131A1"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1412D085" w14:textId="77777777" w:rsidR="00F131A1" w:rsidRPr="00FE3B0B" w:rsidRDefault="00F131A1" w:rsidP="00CD15DB">
            <w:r w:rsidRPr="00FE3B0B">
              <w:t>New Equipment</w:t>
            </w:r>
          </w:p>
        </w:tc>
      </w:tr>
      <w:tr w:rsidR="00F131A1" w:rsidRPr="00FE3B0B" w14:paraId="399844F4" w14:textId="77777777" w:rsidTr="00CD15DB">
        <w:trPr>
          <w:trHeight w:val="153"/>
          <w:jc w:val="center"/>
        </w:trPr>
        <w:tc>
          <w:tcPr>
            <w:tcW w:w="4703" w:type="dxa"/>
            <w:shd w:val="clear" w:color="auto" w:fill="auto"/>
          </w:tcPr>
          <w:p w14:paraId="24358AF0" w14:textId="77777777" w:rsidR="00F131A1" w:rsidRPr="00FE3B0B" w:rsidRDefault="00F131A1" w:rsidP="00CD15DB">
            <w:pPr>
              <w:jc w:val="right"/>
              <w:rPr>
                <w:b/>
              </w:rPr>
            </w:pPr>
          </w:p>
        </w:tc>
        <w:sdt>
          <w:sdtPr>
            <w:id w:val="-1116603404"/>
            <w14:checkbox>
              <w14:checked w14:val="0"/>
              <w14:checkedState w14:val="2612" w14:font="MS Gothic"/>
              <w14:uncheckedState w14:val="2610" w14:font="MS Gothic"/>
            </w14:checkbox>
          </w:sdtPr>
          <w:sdtEndPr/>
          <w:sdtContent>
            <w:tc>
              <w:tcPr>
                <w:tcW w:w="540" w:type="dxa"/>
                <w:shd w:val="clear" w:color="auto" w:fill="auto"/>
                <w:vAlign w:val="bottom"/>
              </w:tcPr>
              <w:p w14:paraId="351FDCB3" w14:textId="77777777" w:rsidR="00F131A1" w:rsidRPr="00FE3B0B" w:rsidRDefault="00F131A1" w:rsidP="00CD15DB">
                <w:r w:rsidRPr="00FE3B0B">
                  <w:rPr>
                    <w:rFonts w:ascii="MS Gothic" w:eastAsia="MS Gothic" w:hAnsi="MS Gothic" w:cs="MS Gothic" w:hint="eastAsia"/>
                  </w:rPr>
                  <w:t>☐</w:t>
                </w:r>
              </w:p>
            </w:tc>
          </w:sdtContent>
        </w:sdt>
        <w:tc>
          <w:tcPr>
            <w:tcW w:w="5040" w:type="dxa"/>
            <w:shd w:val="clear" w:color="auto" w:fill="auto"/>
            <w:vAlign w:val="bottom"/>
          </w:tcPr>
          <w:p w14:paraId="22628BC2" w14:textId="77777777" w:rsidR="00F131A1" w:rsidRPr="00FE3B0B" w:rsidRDefault="00F131A1" w:rsidP="00CD15DB">
            <w:r w:rsidRPr="00FE3B0B">
              <w:t>Renovation of old equipment</w:t>
            </w:r>
          </w:p>
        </w:tc>
      </w:tr>
      <w:tr w:rsidR="00F131A1" w:rsidRPr="00FE3B0B" w14:paraId="61E2C5E6" w14:textId="77777777" w:rsidTr="00CD15DB">
        <w:trPr>
          <w:trHeight w:val="153"/>
          <w:jc w:val="center"/>
        </w:trPr>
        <w:tc>
          <w:tcPr>
            <w:tcW w:w="4703" w:type="dxa"/>
            <w:shd w:val="clear" w:color="auto" w:fill="auto"/>
          </w:tcPr>
          <w:p w14:paraId="219A1651" w14:textId="77777777" w:rsidR="00F131A1" w:rsidRPr="00FE3B0B" w:rsidRDefault="00F131A1" w:rsidP="00CD15DB">
            <w:pPr>
              <w:jc w:val="right"/>
              <w:rPr>
                <w:b/>
              </w:rPr>
            </w:pPr>
          </w:p>
        </w:tc>
        <w:sdt>
          <w:sdtPr>
            <w:id w:val="508727366"/>
            <w14:checkbox>
              <w14:checked w14:val="0"/>
              <w14:checkedState w14:val="2612" w14:font="MS Gothic"/>
              <w14:uncheckedState w14:val="2610" w14:font="MS Gothic"/>
            </w14:checkbox>
          </w:sdtPr>
          <w:sdtEndPr/>
          <w:sdtContent>
            <w:tc>
              <w:tcPr>
                <w:tcW w:w="540" w:type="dxa"/>
                <w:shd w:val="clear" w:color="auto" w:fill="auto"/>
                <w:vAlign w:val="bottom"/>
              </w:tcPr>
              <w:p w14:paraId="2F56D474" w14:textId="77777777" w:rsidR="00F131A1" w:rsidRPr="00FE3B0B" w:rsidRDefault="00F131A1" w:rsidP="00CD15DB">
                <w:r>
                  <w:rPr>
                    <w:rFonts w:ascii="MS Gothic" w:eastAsia="MS Gothic" w:hAnsi="MS Gothic" w:hint="eastAsia"/>
                  </w:rPr>
                  <w:t>☐</w:t>
                </w:r>
              </w:p>
            </w:tc>
          </w:sdtContent>
        </w:sdt>
        <w:tc>
          <w:tcPr>
            <w:tcW w:w="5040" w:type="dxa"/>
            <w:shd w:val="clear" w:color="auto" w:fill="auto"/>
            <w:vAlign w:val="bottom"/>
          </w:tcPr>
          <w:p w14:paraId="3121345E" w14:textId="77777777" w:rsidR="00F131A1" w:rsidRPr="00FE3B0B" w:rsidRDefault="00F131A1" w:rsidP="00CD15DB">
            <w:r w:rsidRPr="00FE3B0B">
              <w:t>Replacement equipment</w:t>
            </w:r>
          </w:p>
        </w:tc>
      </w:tr>
      <w:tr w:rsidR="00F131A1" w:rsidRPr="00FE3B0B" w14:paraId="1EB5216C" w14:textId="77777777" w:rsidTr="00CD15DB">
        <w:trPr>
          <w:trHeight w:val="162"/>
          <w:jc w:val="center"/>
        </w:trPr>
        <w:tc>
          <w:tcPr>
            <w:tcW w:w="4703" w:type="dxa"/>
            <w:shd w:val="clear" w:color="auto" w:fill="auto"/>
          </w:tcPr>
          <w:p w14:paraId="53CEFAE5" w14:textId="77777777" w:rsidR="00F131A1" w:rsidRPr="00FE3B0B" w:rsidRDefault="00F131A1"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467C0413"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26B2EEA" w14:textId="77777777" w:rsidTr="00CD15DB">
        <w:trPr>
          <w:trHeight w:val="106"/>
          <w:jc w:val="center"/>
        </w:trPr>
        <w:tc>
          <w:tcPr>
            <w:tcW w:w="4703" w:type="dxa"/>
            <w:shd w:val="clear" w:color="auto" w:fill="auto"/>
          </w:tcPr>
          <w:p w14:paraId="25D001E1" w14:textId="77777777" w:rsidR="00F131A1" w:rsidRPr="00FE3B0B" w:rsidRDefault="00F131A1"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37E4DFD1"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40F2E5D6" w14:textId="77777777" w:rsidTr="00CD15DB">
        <w:trPr>
          <w:trHeight w:val="117"/>
          <w:jc w:val="center"/>
        </w:trPr>
        <w:tc>
          <w:tcPr>
            <w:tcW w:w="4703" w:type="dxa"/>
            <w:shd w:val="clear" w:color="auto" w:fill="auto"/>
          </w:tcPr>
          <w:p w14:paraId="44F3A69E" w14:textId="77777777" w:rsidR="00F131A1" w:rsidRPr="00FE3B0B" w:rsidRDefault="00F131A1"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524BCC8C"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04759B2" w14:textId="77777777" w:rsidTr="00CD15DB">
        <w:trPr>
          <w:trHeight w:val="106"/>
          <w:jc w:val="center"/>
        </w:trPr>
        <w:tc>
          <w:tcPr>
            <w:tcW w:w="4703" w:type="dxa"/>
            <w:shd w:val="clear" w:color="auto" w:fill="auto"/>
          </w:tcPr>
          <w:p w14:paraId="41680774" w14:textId="77777777" w:rsidR="00F131A1" w:rsidRPr="00FE3B0B" w:rsidRDefault="00F131A1"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4EF2B645"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615C2354" w14:textId="77777777" w:rsidTr="00CD15DB">
        <w:trPr>
          <w:trHeight w:val="106"/>
          <w:jc w:val="center"/>
        </w:trPr>
        <w:tc>
          <w:tcPr>
            <w:tcW w:w="4703" w:type="dxa"/>
            <w:shd w:val="clear" w:color="auto" w:fill="auto"/>
          </w:tcPr>
          <w:p w14:paraId="5C48D954" w14:textId="77777777" w:rsidR="00F131A1" w:rsidRPr="00FE3B0B" w:rsidRDefault="00F131A1"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71C6594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D1A5326" w14:textId="77777777" w:rsidTr="00CD15DB">
        <w:trPr>
          <w:trHeight w:val="106"/>
          <w:jc w:val="center"/>
        </w:trPr>
        <w:tc>
          <w:tcPr>
            <w:tcW w:w="4703" w:type="dxa"/>
            <w:shd w:val="clear" w:color="auto" w:fill="auto"/>
          </w:tcPr>
          <w:p w14:paraId="26C4373E" w14:textId="77777777" w:rsidR="00F131A1" w:rsidRPr="00FE3B0B" w:rsidRDefault="00F131A1"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50880450"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D64A06B" w14:textId="77777777" w:rsidTr="00CD15DB">
        <w:trPr>
          <w:trHeight w:val="106"/>
          <w:jc w:val="center"/>
        </w:trPr>
        <w:tc>
          <w:tcPr>
            <w:tcW w:w="4703" w:type="dxa"/>
            <w:shd w:val="clear" w:color="auto" w:fill="auto"/>
          </w:tcPr>
          <w:p w14:paraId="45F4835D" w14:textId="77777777" w:rsidR="00F131A1" w:rsidRPr="00FE3B0B" w:rsidRDefault="00F131A1"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5060673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12D99CC" w14:textId="77777777" w:rsidTr="00CD15DB">
        <w:trPr>
          <w:trHeight w:val="106"/>
          <w:jc w:val="center"/>
        </w:trPr>
        <w:tc>
          <w:tcPr>
            <w:tcW w:w="4703" w:type="dxa"/>
            <w:shd w:val="clear" w:color="auto" w:fill="auto"/>
          </w:tcPr>
          <w:p w14:paraId="386AF0E1" w14:textId="77777777" w:rsidR="00F131A1" w:rsidRPr="00FE3B0B" w:rsidRDefault="00F131A1"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79A7B091"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B5355A7" w14:textId="77777777" w:rsidTr="00CD15DB">
        <w:trPr>
          <w:trHeight w:val="106"/>
          <w:jc w:val="center"/>
        </w:trPr>
        <w:tc>
          <w:tcPr>
            <w:tcW w:w="4703" w:type="dxa"/>
            <w:shd w:val="clear" w:color="auto" w:fill="auto"/>
          </w:tcPr>
          <w:p w14:paraId="3D71E8F9" w14:textId="77777777" w:rsidR="00F131A1" w:rsidRPr="00FE3B0B" w:rsidRDefault="00F131A1"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6036555"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0EFA7E8" w14:textId="77777777" w:rsidTr="00CD15DB">
        <w:trPr>
          <w:trHeight w:val="106"/>
          <w:jc w:val="center"/>
        </w:trPr>
        <w:tc>
          <w:tcPr>
            <w:tcW w:w="4703" w:type="dxa"/>
            <w:shd w:val="clear" w:color="auto" w:fill="auto"/>
          </w:tcPr>
          <w:p w14:paraId="2709D776" w14:textId="77777777" w:rsidR="00F131A1" w:rsidRPr="00FE3B0B" w:rsidRDefault="00F131A1"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3F9BA402"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10E625F2" w14:textId="77777777" w:rsidTr="00CD15DB">
        <w:trPr>
          <w:trHeight w:val="738"/>
          <w:jc w:val="center"/>
        </w:trPr>
        <w:tc>
          <w:tcPr>
            <w:tcW w:w="4703" w:type="dxa"/>
            <w:shd w:val="clear" w:color="auto" w:fill="auto"/>
          </w:tcPr>
          <w:p w14:paraId="15095E8D" w14:textId="77777777" w:rsidR="00F131A1" w:rsidRPr="00FE3B0B" w:rsidRDefault="00F131A1"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237D16F3"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0C65158B" w14:textId="77777777" w:rsidR="00F131A1" w:rsidRDefault="00F131A1" w:rsidP="00F131A1">
      <w:pPr>
        <w:jc w:val="center"/>
      </w:pPr>
      <w:r w:rsidRPr="00FE3B0B">
        <w:t>Please refer to the Guidance Manual for additional information</w:t>
      </w: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F131A1" w:rsidRPr="00FE3B0B" w14:paraId="626410BF" w14:textId="77777777" w:rsidTr="00CD15DB">
        <w:trPr>
          <w:trHeight w:val="252"/>
        </w:trPr>
        <w:tc>
          <w:tcPr>
            <w:tcW w:w="1175" w:type="dxa"/>
            <w:tcBorders>
              <w:bottom w:val="single" w:sz="4" w:space="0" w:color="auto"/>
              <w:right w:val="nil"/>
            </w:tcBorders>
            <w:vAlign w:val="center"/>
          </w:tcPr>
          <w:p w14:paraId="097DD793" w14:textId="77777777" w:rsidR="00F131A1" w:rsidRPr="00FE3B0B" w:rsidRDefault="00F131A1"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3BC3D235" w14:textId="77777777" w:rsidR="00F131A1" w:rsidRPr="00FE3B0B" w:rsidRDefault="00F131A1" w:rsidP="00CD15DB">
            <w:pPr>
              <w:spacing w:line="276" w:lineRule="auto"/>
              <w:rPr>
                <w:sz w:val="21"/>
                <w:szCs w:val="21"/>
              </w:rPr>
            </w:pPr>
          </w:p>
        </w:tc>
      </w:tr>
      <w:tr w:rsidR="00F131A1" w:rsidRPr="00FE3B0B" w14:paraId="361A394F" w14:textId="77777777" w:rsidTr="00CD15DB">
        <w:trPr>
          <w:trHeight w:val="134"/>
        </w:trPr>
        <w:tc>
          <w:tcPr>
            <w:tcW w:w="1175" w:type="dxa"/>
            <w:tcBorders>
              <w:top w:val="single" w:sz="4" w:space="0" w:color="auto"/>
              <w:bottom w:val="single" w:sz="4" w:space="0" w:color="auto"/>
              <w:right w:val="nil"/>
            </w:tcBorders>
            <w:vAlign w:val="center"/>
          </w:tcPr>
          <w:p w14:paraId="33E352E4" w14:textId="77777777" w:rsidR="00F131A1" w:rsidRPr="00FE3B0B" w:rsidRDefault="00F131A1"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32EFD70F" w14:textId="77777777" w:rsidR="00F131A1" w:rsidRPr="00FE3B0B" w:rsidRDefault="00F131A1" w:rsidP="00CD15DB">
            <w:pPr>
              <w:spacing w:line="276" w:lineRule="auto"/>
              <w:rPr>
                <w:sz w:val="21"/>
                <w:szCs w:val="21"/>
              </w:rPr>
            </w:pPr>
          </w:p>
        </w:tc>
      </w:tr>
      <w:tr w:rsidR="00F131A1" w:rsidRPr="00FE3B0B" w14:paraId="4B810EA1" w14:textId="77777777" w:rsidTr="00CD15DB">
        <w:tc>
          <w:tcPr>
            <w:tcW w:w="3690" w:type="dxa"/>
            <w:gridSpan w:val="2"/>
            <w:tcBorders>
              <w:bottom w:val="single" w:sz="4" w:space="0" w:color="auto"/>
              <w:right w:val="nil"/>
            </w:tcBorders>
            <w:vAlign w:val="center"/>
          </w:tcPr>
          <w:p w14:paraId="271563E4" w14:textId="77777777" w:rsidR="00F131A1" w:rsidRPr="00FE3B0B" w:rsidRDefault="00F131A1"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7AA5F3A6" w14:textId="77777777" w:rsidR="00F131A1" w:rsidRPr="00FE3B0B" w:rsidRDefault="00F131A1" w:rsidP="00CD15DB">
            <w:pPr>
              <w:spacing w:line="276" w:lineRule="auto"/>
              <w:rPr>
                <w:sz w:val="21"/>
                <w:szCs w:val="21"/>
              </w:rPr>
            </w:pPr>
          </w:p>
        </w:tc>
      </w:tr>
    </w:tbl>
    <w:p w14:paraId="311B22E9" w14:textId="77777777" w:rsidR="00F131A1" w:rsidRDefault="00F131A1" w:rsidP="00F131A1">
      <w:pPr>
        <w:jc w:val="both"/>
        <w:rPr>
          <w:sz w:val="14"/>
        </w:rPr>
      </w:pPr>
    </w:p>
    <w:p w14:paraId="7917181D" w14:textId="77777777" w:rsidR="00F131A1" w:rsidRDefault="00F131A1" w:rsidP="00F131A1">
      <w:pPr>
        <w:rPr>
          <w:b/>
        </w:rPr>
      </w:pPr>
      <w:r w:rsidRPr="00FE3B0B">
        <w:rPr>
          <w:b/>
        </w:rPr>
        <w:t>Part 4 – Equipment Request (5 Points)</w:t>
      </w:r>
    </w:p>
    <w:p w14:paraId="0604F7B7" w14:textId="77777777" w:rsidR="00F131A1" w:rsidRDefault="00F131A1" w:rsidP="00F131A1">
      <w:pPr>
        <w:jc w:val="center"/>
        <w:rPr>
          <w:b/>
        </w:rPr>
      </w:pPr>
    </w:p>
    <w:p w14:paraId="079FDF9B" w14:textId="77777777" w:rsidR="00F131A1" w:rsidRPr="00FE3B0B" w:rsidRDefault="00F131A1" w:rsidP="00F131A1">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1B51F2A9" w14:textId="77777777" w:rsidR="00F131A1" w:rsidRDefault="00F131A1" w:rsidP="00F131A1">
      <w:pPr>
        <w:rPr>
          <w:b/>
        </w:rPr>
      </w:pPr>
    </w:p>
    <w:p w14:paraId="31D6FD76" w14:textId="27BB8854" w:rsidR="00F131A1" w:rsidRDefault="00F131A1" w:rsidP="00F131A1">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1FC656F6" w14:textId="77777777" w:rsidR="00F131A1" w:rsidRDefault="00F131A1" w:rsidP="00F131A1">
      <w:pPr>
        <w:jc w:val="both"/>
        <w:rPr>
          <w:b/>
        </w:rPr>
      </w:pPr>
    </w:p>
    <w:p w14:paraId="1702CC99" w14:textId="77777777" w:rsidR="00F131A1" w:rsidRPr="00FE3B0B" w:rsidRDefault="00F131A1" w:rsidP="00F131A1"/>
    <w:tbl>
      <w:tblPr>
        <w:tblW w:w="10283" w:type="dxa"/>
        <w:jc w:val="center"/>
        <w:tblLayout w:type="fixed"/>
        <w:tblLook w:val="00A0" w:firstRow="1" w:lastRow="0" w:firstColumn="1" w:lastColumn="0" w:noHBand="0" w:noVBand="0"/>
      </w:tblPr>
      <w:tblGrid>
        <w:gridCol w:w="4703"/>
        <w:gridCol w:w="540"/>
        <w:gridCol w:w="5040"/>
      </w:tblGrid>
      <w:tr w:rsidR="00F131A1" w:rsidRPr="00FE3B0B" w14:paraId="33EA9FBD" w14:textId="77777777" w:rsidTr="00CD15DB">
        <w:trPr>
          <w:trHeight w:val="207"/>
          <w:jc w:val="center"/>
        </w:trPr>
        <w:tc>
          <w:tcPr>
            <w:tcW w:w="4703" w:type="dxa"/>
            <w:shd w:val="clear" w:color="auto" w:fill="auto"/>
          </w:tcPr>
          <w:p w14:paraId="616FCA05" w14:textId="77777777" w:rsidR="00F131A1" w:rsidRPr="00FE3B0B" w:rsidRDefault="00F131A1" w:rsidP="00CD15DB">
            <w:pPr>
              <w:spacing w:before="120" w:after="120"/>
              <w:jc w:val="right"/>
              <w:rPr>
                <w:b/>
              </w:rPr>
            </w:pPr>
            <w:r w:rsidRPr="00FE3B0B">
              <w:rPr>
                <w:b/>
              </w:rPr>
              <w:t>Equipment Name/ Description:</w:t>
            </w:r>
          </w:p>
        </w:tc>
        <w:tc>
          <w:tcPr>
            <w:tcW w:w="5580" w:type="dxa"/>
            <w:gridSpan w:val="2"/>
            <w:shd w:val="clear" w:color="auto" w:fill="auto"/>
            <w:vAlign w:val="bottom"/>
          </w:tcPr>
          <w:p w14:paraId="18A603C0"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329896E" w14:textId="77777777" w:rsidTr="00CD15DB">
        <w:trPr>
          <w:trHeight w:val="125"/>
          <w:jc w:val="center"/>
        </w:trPr>
        <w:tc>
          <w:tcPr>
            <w:tcW w:w="4703" w:type="dxa"/>
            <w:shd w:val="clear" w:color="auto" w:fill="auto"/>
          </w:tcPr>
          <w:p w14:paraId="4AFED7F9" w14:textId="77777777" w:rsidR="00F131A1" w:rsidRPr="00FE3B0B" w:rsidRDefault="00F131A1" w:rsidP="00CD15DB">
            <w:pPr>
              <w:spacing w:before="120" w:after="120"/>
              <w:jc w:val="right"/>
              <w:rPr>
                <w:b/>
              </w:rPr>
            </w:pPr>
            <w:r w:rsidRPr="00FE3B0B">
              <w:rPr>
                <w:b/>
              </w:rPr>
              <w:t>Equipment is:</w:t>
            </w:r>
          </w:p>
        </w:tc>
        <w:sdt>
          <w:sdtPr>
            <w:id w:val="-287594867"/>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B03BC8" w14:textId="77777777" w:rsidR="00F131A1" w:rsidRPr="00FE3B0B" w:rsidRDefault="00F131A1"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5CF236B4" w14:textId="77777777" w:rsidR="00F131A1" w:rsidRPr="00FE3B0B" w:rsidRDefault="00F131A1" w:rsidP="00CD15DB">
            <w:r w:rsidRPr="00FE3B0B">
              <w:t>New Equipment</w:t>
            </w:r>
          </w:p>
        </w:tc>
      </w:tr>
      <w:tr w:rsidR="00F131A1" w:rsidRPr="00FE3B0B" w14:paraId="5B883920" w14:textId="77777777" w:rsidTr="00CD15DB">
        <w:trPr>
          <w:trHeight w:val="153"/>
          <w:jc w:val="center"/>
        </w:trPr>
        <w:tc>
          <w:tcPr>
            <w:tcW w:w="4703" w:type="dxa"/>
            <w:shd w:val="clear" w:color="auto" w:fill="auto"/>
          </w:tcPr>
          <w:p w14:paraId="7B8A2C54" w14:textId="77777777" w:rsidR="00F131A1" w:rsidRPr="00FE3B0B" w:rsidRDefault="00F131A1" w:rsidP="00CD15DB">
            <w:pPr>
              <w:jc w:val="right"/>
              <w:rPr>
                <w:b/>
              </w:rPr>
            </w:pPr>
          </w:p>
        </w:tc>
        <w:sdt>
          <w:sdtPr>
            <w:id w:val="-968437132"/>
            <w14:checkbox>
              <w14:checked w14:val="0"/>
              <w14:checkedState w14:val="2612" w14:font="MS Gothic"/>
              <w14:uncheckedState w14:val="2610" w14:font="MS Gothic"/>
            </w14:checkbox>
          </w:sdtPr>
          <w:sdtEndPr/>
          <w:sdtContent>
            <w:tc>
              <w:tcPr>
                <w:tcW w:w="540" w:type="dxa"/>
                <w:shd w:val="clear" w:color="auto" w:fill="auto"/>
                <w:vAlign w:val="bottom"/>
              </w:tcPr>
              <w:p w14:paraId="7ED39DE1" w14:textId="77777777" w:rsidR="00F131A1" w:rsidRPr="00FE3B0B" w:rsidRDefault="00F131A1" w:rsidP="00CD15DB">
                <w:r w:rsidRPr="00FE3B0B">
                  <w:rPr>
                    <w:rFonts w:ascii="MS Gothic" w:eastAsia="MS Gothic" w:hAnsi="MS Gothic" w:cs="MS Gothic" w:hint="eastAsia"/>
                  </w:rPr>
                  <w:t>☐</w:t>
                </w:r>
              </w:p>
            </w:tc>
          </w:sdtContent>
        </w:sdt>
        <w:tc>
          <w:tcPr>
            <w:tcW w:w="5040" w:type="dxa"/>
            <w:shd w:val="clear" w:color="auto" w:fill="auto"/>
            <w:vAlign w:val="bottom"/>
          </w:tcPr>
          <w:p w14:paraId="175CBB40" w14:textId="77777777" w:rsidR="00F131A1" w:rsidRPr="00FE3B0B" w:rsidRDefault="00F131A1" w:rsidP="00CD15DB">
            <w:r w:rsidRPr="00FE3B0B">
              <w:t>Renovation of old equipment</w:t>
            </w:r>
          </w:p>
        </w:tc>
      </w:tr>
      <w:tr w:rsidR="00F131A1" w:rsidRPr="00FE3B0B" w14:paraId="78FE8A98" w14:textId="77777777" w:rsidTr="00CD15DB">
        <w:trPr>
          <w:trHeight w:val="153"/>
          <w:jc w:val="center"/>
        </w:trPr>
        <w:tc>
          <w:tcPr>
            <w:tcW w:w="4703" w:type="dxa"/>
            <w:shd w:val="clear" w:color="auto" w:fill="auto"/>
          </w:tcPr>
          <w:p w14:paraId="14046748" w14:textId="77777777" w:rsidR="00F131A1" w:rsidRPr="00FE3B0B" w:rsidRDefault="00F131A1" w:rsidP="00CD15DB">
            <w:pPr>
              <w:jc w:val="right"/>
              <w:rPr>
                <w:b/>
              </w:rPr>
            </w:pPr>
          </w:p>
        </w:tc>
        <w:sdt>
          <w:sdtPr>
            <w:id w:val="307837625"/>
            <w14:checkbox>
              <w14:checked w14:val="0"/>
              <w14:checkedState w14:val="2612" w14:font="MS Gothic"/>
              <w14:uncheckedState w14:val="2610" w14:font="MS Gothic"/>
            </w14:checkbox>
          </w:sdtPr>
          <w:sdtEndPr/>
          <w:sdtContent>
            <w:tc>
              <w:tcPr>
                <w:tcW w:w="540" w:type="dxa"/>
                <w:shd w:val="clear" w:color="auto" w:fill="auto"/>
                <w:vAlign w:val="bottom"/>
              </w:tcPr>
              <w:p w14:paraId="07FAE2CB" w14:textId="77777777" w:rsidR="00F131A1" w:rsidRPr="00FE3B0B" w:rsidRDefault="00F131A1" w:rsidP="00CD15DB">
                <w:r>
                  <w:rPr>
                    <w:rFonts w:ascii="MS Gothic" w:eastAsia="MS Gothic" w:hAnsi="MS Gothic" w:hint="eastAsia"/>
                  </w:rPr>
                  <w:t>☐</w:t>
                </w:r>
              </w:p>
            </w:tc>
          </w:sdtContent>
        </w:sdt>
        <w:tc>
          <w:tcPr>
            <w:tcW w:w="5040" w:type="dxa"/>
            <w:shd w:val="clear" w:color="auto" w:fill="auto"/>
            <w:vAlign w:val="bottom"/>
          </w:tcPr>
          <w:p w14:paraId="3EDB2A9C" w14:textId="77777777" w:rsidR="00F131A1" w:rsidRPr="00FE3B0B" w:rsidRDefault="00F131A1" w:rsidP="00CD15DB">
            <w:r w:rsidRPr="00FE3B0B">
              <w:t>Replacement equipment</w:t>
            </w:r>
          </w:p>
        </w:tc>
      </w:tr>
      <w:tr w:rsidR="00F131A1" w:rsidRPr="00FE3B0B" w14:paraId="3475A805" w14:textId="77777777" w:rsidTr="00CD15DB">
        <w:trPr>
          <w:trHeight w:val="162"/>
          <w:jc w:val="center"/>
        </w:trPr>
        <w:tc>
          <w:tcPr>
            <w:tcW w:w="4703" w:type="dxa"/>
            <w:shd w:val="clear" w:color="auto" w:fill="auto"/>
          </w:tcPr>
          <w:p w14:paraId="5817E6F3" w14:textId="77777777" w:rsidR="00F131A1" w:rsidRPr="00FE3B0B" w:rsidRDefault="00F131A1"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2803CA53"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46656CD0" w14:textId="77777777" w:rsidTr="00CD15DB">
        <w:trPr>
          <w:trHeight w:val="106"/>
          <w:jc w:val="center"/>
        </w:trPr>
        <w:tc>
          <w:tcPr>
            <w:tcW w:w="4703" w:type="dxa"/>
            <w:shd w:val="clear" w:color="auto" w:fill="auto"/>
          </w:tcPr>
          <w:p w14:paraId="20BBA7CD" w14:textId="77777777" w:rsidR="00F131A1" w:rsidRPr="00FE3B0B" w:rsidRDefault="00F131A1"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5A213119"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EB96BDE" w14:textId="77777777" w:rsidTr="00CD15DB">
        <w:trPr>
          <w:trHeight w:val="117"/>
          <w:jc w:val="center"/>
        </w:trPr>
        <w:tc>
          <w:tcPr>
            <w:tcW w:w="4703" w:type="dxa"/>
            <w:shd w:val="clear" w:color="auto" w:fill="auto"/>
          </w:tcPr>
          <w:p w14:paraId="3C0C5482" w14:textId="77777777" w:rsidR="00F131A1" w:rsidRPr="00FE3B0B" w:rsidRDefault="00F131A1"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4012DD1D"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D9ACA81" w14:textId="77777777" w:rsidTr="00CD15DB">
        <w:trPr>
          <w:trHeight w:val="106"/>
          <w:jc w:val="center"/>
        </w:trPr>
        <w:tc>
          <w:tcPr>
            <w:tcW w:w="4703" w:type="dxa"/>
            <w:shd w:val="clear" w:color="auto" w:fill="auto"/>
          </w:tcPr>
          <w:p w14:paraId="1A6BDE52" w14:textId="77777777" w:rsidR="00F131A1" w:rsidRPr="00FE3B0B" w:rsidRDefault="00F131A1"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373CABE2"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346B4A7" w14:textId="77777777" w:rsidTr="00CD15DB">
        <w:trPr>
          <w:trHeight w:val="106"/>
          <w:jc w:val="center"/>
        </w:trPr>
        <w:tc>
          <w:tcPr>
            <w:tcW w:w="4703" w:type="dxa"/>
            <w:shd w:val="clear" w:color="auto" w:fill="auto"/>
          </w:tcPr>
          <w:p w14:paraId="265782B1" w14:textId="77777777" w:rsidR="00F131A1" w:rsidRPr="00FE3B0B" w:rsidRDefault="00F131A1"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063D9340"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56565325" w14:textId="77777777" w:rsidTr="00CD15DB">
        <w:trPr>
          <w:trHeight w:val="106"/>
          <w:jc w:val="center"/>
        </w:trPr>
        <w:tc>
          <w:tcPr>
            <w:tcW w:w="4703" w:type="dxa"/>
            <w:shd w:val="clear" w:color="auto" w:fill="auto"/>
          </w:tcPr>
          <w:p w14:paraId="4A8D1933" w14:textId="77777777" w:rsidR="00F131A1" w:rsidRPr="00FE3B0B" w:rsidRDefault="00F131A1"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220C8BA7"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3070F7AF" w14:textId="77777777" w:rsidTr="00CD15DB">
        <w:trPr>
          <w:trHeight w:val="106"/>
          <w:jc w:val="center"/>
        </w:trPr>
        <w:tc>
          <w:tcPr>
            <w:tcW w:w="4703" w:type="dxa"/>
            <w:shd w:val="clear" w:color="auto" w:fill="auto"/>
          </w:tcPr>
          <w:p w14:paraId="48C0853D" w14:textId="77777777" w:rsidR="00F131A1" w:rsidRPr="00FE3B0B" w:rsidRDefault="00F131A1"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CC443FD"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A062288" w14:textId="77777777" w:rsidTr="00CD15DB">
        <w:trPr>
          <w:trHeight w:val="106"/>
          <w:jc w:val="center"/>
        </w:trPr>
        <w:tc>
          <w:tcPr>
            <w:tcW w:w="4703" w:type="dxa"/>
            <w:shd w:val="clear" w:color="auto" w:fill="auto"/>
          </w:tcPr>
          <w:p w14:paraId="78DAC5F1" w14:textId="77777777" w:rsidR="00F131A1" w:rsidRPr="00FE3B0B" w:rsidRDefault="00F131A1"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7BE8B8CA"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1FE16CE" w14:textId="77777777" w:rsidTr="00CD15DB">
        <w:trPr>
          <w:trHeight w:val="106"/>
          <w:jc w:val="center"/>
        </w:trPr>
        <w:tc>
          <w:tcPr>
            <w:tcW w:w="4703" w:type="dxa"/>
            <w:shd w:val="clear" w:color="auto" w:fill="auto"/>
          </w:tcPr>
          <w:p w14:paraId="48678CB4" w14:textId="77777777" w:rsidR="00F131A1" w:rsidRPr="00FE3B0B" w:rsidRDefault="00F131A1"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478DB24D"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292398FF" w14:textId="77777777" w:rsidTr="00CD15DB">
        <w:trPr>
          <w:trHeight w:val="106"/>
          <w:jc w:val="center"/>
        </w:trPr>
        <w:tc>
          <w:tcPr>
            <w:tcW w:w="4703" w:type="dxa"/>
            <w:shd w:val="clear" w:color="auto" w:fill="auto"/>
          </w:tcPr>
          <w:p w14:paraId="2BBDA6B8" w14:textId="77777777" w:rsidR="00F131A1" w:rsidRPr="00FE3B0B" w:rsidRDefault="00F131A1"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5B19811" w14:textId="77777777" w:rsidR="00F131A1" w:rsidRPr="00FE3B0B" w:rsidRDefault="00F131A1"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F131A1" w:rsidRPr="00FE3B0B" w14:paraId="07A57419" w14:textId="77777777" w:rsidTr="00CD15DB">
        <w:trPr>
          <w:trHeight w:val="738"/>
          <w:jc w:val="center"/>
        </w:trPr>
        <w:tc>
          <w:tcPr>
            <w:tcW w:w="4703" w:type="dxa"/>
            <w:shd w:val="clear" w:color="auto" w:fill="auto"/>
          </w:tcPr>
          <w:p w14:paraId="55B139CA" w14:textId="77777777" w:rsidR="00F131A1" w:rsidRPr="00FE3B0B" w:rsidRDefault="00F131A1"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0B02DB58" w14:textId="77777777" w:rsidR="00F131A1" w:rsidRPr="00FE3B0B" w:rsidRDefault="00F131A1"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632BF17B" w14:textId="57A2C770" w:rsidR="00F131A1" w:rsidRDefault="00F131A1" w:rsidP="00885EA1">
      <w:pPr>
        <w:jc w:val="center"/>
      </w:pPr>
      <w:r w:rsidRPr="00FE3B0B">
        <w:t>Please refer to the Guidance Manual for additional information</w:t>
      </w:r>
    </w:p>
    <w:tbl>
      <w:tblPr>
        <w:tblStyle w:val="TableGrid"/>
        <w:tblpPr w:leftFromText="180" w:rightFromText="180" w:vertAnchor="text" w:horzAnchor="margin" w:tblpX="-10" w:tblpY="92"/>
        <w:tblW w:w="10255" w:type="dxa"/>
        <w:tblLook w:val="04A0" w:firstRow="1" w:lastRow="0" w:firstColumn="1" w:lastColumn="0" w:noHBand="0" w:noVBand="1"/>
      </w:tblPr>
      <w:tblGrid>
        <w:gridCol w:w="1175"/>
        <w:gridCol w:w="2515"/>
        <w:gridCol w:w="6565"/>
      </w:tblGrid>
      <w:tr w:rsidR="00DB1BFA" w:rsidRPr="00FE3B0B" w14:paraId="2AC8B8A4" w14:textId="77777777" w:rsidTr="00CD15DB">
        <w:trPr>
          <w:trHeight w:val="252"/>
        </w:trPr>
        <w:tc>
          <w:tcPr>
            <w:tcW w:w="1175" w:type="dxa"/>
            <w:tcBorders>
              <w:bottom w:val="single" w:sz="4" w:space="0" w:color="auto"/>
              <w:right w:val="nil"/>
            </w:tcBorders>
            <w:vAlign w:val="center"/>
          </w:tcPr>
          <w:p w14:paraId="148CA1D4" w14:textId="77777777" w:rsidR="00DB1BFA" w:rsidRPr="00FE3B0B" w:rsidRDefault="00DB1BFA" w:rsidP="00CD15DB">
            <w:pPr>
              <w:spacing w:line="276" w:lineRule="auto"/>
              <w:rPr>
                <w:b/>
                <w:sz w:val="21"/>
                <w:szCs w:val="21"/>
              </w:rPr>
            </w:pPr>
            <w:r w:rsidRPr="00FE3B0B">
              <w:rPr>
                <w:b/>
                <w:sz w:val="21"/>
                <w:szCs w:val="21"/>
              </w:rPr>
              <w:lastRenderedPageBreak/>
              <w:t>SFA Name:</w:t>
            </w:r>
          </w:p>
        </w:tc>
        <w:tc>
          <w:tcPr>
            <w:tcW w:w="9080" w:type="dxa"/>
            <w:gridSpan w:val="2"/>
            <w:tcBorders>
              <w:left w:val="nil"/>
              <w:bottom w:val="single" w:sz="4" w:space="0" w:color="auto"/>
            </w:tcBorders>
          </w:tcPr>
          <w:p w14:paraId="72290599" w14:textId="77777777" w:rsidR="00DB1BFA" w:rsidRPr="00FE3B0B" w:rsidRDefault="00DB1BFA" w:rsidP="00CD15DB">
            <w:pPr>
              <w:spacing w:line="276" w:lineRule="auto"/>
              <w:rPr>
                <w:sz w:val="21"/>
                <w:szCs w:val="21"/>
              </w:rPr>
            </w:pPr>
          </w:p>
        </w:tc>
      </w:tr>
      <w:tr w:rsidR="00DB1BFA" w:rsidRPr="00FE3B0B" w14:paraId="0CA5B6CB" w14:textId="77777777" w:rsidTr="00CD15DB">
        <w:trPr>
          <w:trHeight w:val="134"/>
        </w:trPr>
        <w:tc>
          <w:tcPr>
            <w:tcW w:w="1175" w:type="dxa"/>
            <w:tcBorders>
              <w:top w:val="single" w:sz="4" w:space="0" w:color="auto"/>
              <w:bottom w:val="single" w:sz="4" w:space="0" w:color="auto"/>
              <w:right w:val="nil"/>
            </w:tcBorders>
            <w:vAlign w:val="center"/>
          </w:tcPr>
          <w:p w14:paraId="7160415E" w14:textId="77777777" w:rsidR="00DB1BFA" w:rsidRPr="00FE3B0B" w:rsidRDefault="00DB1BFA" w:rsidP="00CD15DB">
            <w:pPr>
              <w:spacing w:line="276" w:lineRule="auto"/>
              <w:rPr>
                <w:b/>
                <w:sz w:val="21"/>
                <w:szCs w:val="21"/>
              </w:rPr>
            </w:pPr>
            <w:r w:rsidRPr="00FE3B0B">
              <w:rPr>
                <w:b/>
                <w:sz w:val="21"/>
                <w:szCs w:val="21"/>
              </w:rPr>
              <w:t>RA Name:</w:t>
            </w:r>
          </w:p>
        </w:tc>
        <w:tc>
          <w:tcPr>
            <w:tcW w:w="9080" w:type="dxa"/>
            <w:gridSpan w:val="2"/>
            <w:tcBorders>
              <w:top w:val="single" w:sz="4" w:space="0" w:color="auto"/>
              <w:left w:val="nil"/>
              <w:bottom w:val="single" w:sz="4" w:space="0" w:color="auto"/>
            </w:tcBorders>
          </w:tcPr>
          <w:p w14:paraId="14B8B288" w14:textId="77777777" w:rsidR="00DB1BFA" w:rsidRPr="00FE3B0B" w:rsidRDefault="00DB1BFA" w:rsidP="00CD15DB">
            <w:pPr>
              <w:spacing w:line="276" w:lineRule="auto"/>
              <w:rPr>
                <w:sz w:val="21"/>
                <w:szCs w:val="21"/>
              </w:rPr>
            </w:pPr>
          </w:p>
        </w:tc>
      </w:tr>
      <w:tr w:rsidR="00DB1BFA" w:rsidRPr="00FE3B0B" w14:paraId="1A9EB01E" w14:textId="77777777" w:rsidTr="00CD15DB">
        <w:tc>
          <w:tcPr>
            <w:tcW w:w="3690" w:type="dxa"/>
            <w:gridSpan w:val="2"/>
            <w:tcBorders>
              <w:bottom w:val="single" w:sz="4" w:space="0" w:color="auto"/>
              <w:right w:val="nil"/>
            </w:tcBorders>
            <w:vAlign w:val="center"/>
          </w:tcPr>
          <w:p w14:paraId="4C6243BD" w14:textId="77777777" w:rsidR="00DB1BFA" w:rsidRPr="00FE3B0B" w:rsidRDefault="00DB1BFA" w:rsidP="00CD15DB">
            <w:pPr>
              <w:spacing w:line="276" w:lineRule="auto"/>
              <w:rPr>
                <w:b/>
                <w:sz w:val="21"/>
                <w:szCs w:val="21"/>
              </w:rPr>
            </w:pPr>
            <w:r>
              <w:rPr>
                <w:b/>
                <w:sz w:val="21"/>
                <w:szCs w:val="21"/>
              </w:rPr>
              <w:t>Total # of Items Requested</w:t>
            </w:r>
            <w:r w:rsidRPr="00FE3B0B">
              <w:rPr>
                <w:b/>
                <w:sz w:val="21"/>
                <w:szCs w:val="21"/>
              </w:rPr>
              <w:t>:</w:t>
            </w:r>
          </w:p>
        </w:tc>
        <w:tc>
          <w:tcPr>
            <w:tcW w:w="6565" w:type="dxa"/>
            <w:tcBorders>
              <w:left w:val="nil"/>
              <w:bottom w:val="single" w:sz="4" w:space="0" w:color="auto"/>
            </w:tcBorders>
          </w:tcPr>
          <w:p w14:paraId="70CD9A20" w14:textId="77777777" w:rsidR="00DB1BFA" w:rsidRPr="00FE3B0B" w:rsidRDefault="00DB1BFA" w:rsidP="00CD15DB">
            <w:pPr>
              <w:spacing w:line="276" w:lineRule="auto"/>
              <w:rPr>
                <w:sz w:val="21"/>
                <w:szCs w:val="21"/>
              </w:rPr>
            </w:pPr>
          </w:p>
        </w:tc>
      </w:tr>
    </w:tbl>
    <w:p w14:paraId="54D7375A" w14:textId="77777777" w:rsidR="00DB1BFA" w:rsidRDefault="00DB1BFA" w:rsidP="00DB1BFA">
      <w:pPr>
        <w:jc w:val="both"/>
        <w:rPr>
          <w:sz w:val="14"/>
        </w:rPr>
      </w:pPr>
    </w:p>
    <w:p w14:paraId="5F736A56" w14:textId="77777777" w:rsidR="00DB1BFA" w:rsidRDefault="00DB1BFA" w:rsidP="00DB1BFA">
      <w:pPr>
        <w:rPr>
          <w:b/>
        </w:rPr>
      </w:pPr>
      <w:r w:rsidRPr="00FE3B0B">
        <w:rPr>
          <w:b/>
        </w:rPr>
        <w:t>Part 4 – Equipment Request (5 Points)</w:t>
      </w:r>
    </w:p>
    <w:p w14:paraId="69C33BA2" w14:textId="77777777" w:rsidR="00DB1BFA" w:rsidRDefault="00DB1BFA" w:rsidP="00DB1BFA">
      <w:pPr>
        <w:jc w:val="center"/>
        <w:rPr>
          <w:b/>
        </w:rPr>
      </w:pPr>
    </w:p>
    <w:p w14:paraId="01D3A041" w14:textId="77777777" w:rsidR="00DB1BFA" w:rsidRPr="00FE3B0B" w:rsidRDefault="00DB1BFA" w:rsidP="00DB1BFA">
      <w:pPr>
        <w:jc w:val="both"/>
        <w:rPr>
          <w:b/>
        </w:rPr>
      </w:pPr>
      <w:r w:rsidRPr="00FE3B0B">
        <w:t>Complete the following chart</w:t>
      </w:r>
      <w:r>
        <w:t>(s)</w:t>
      </w:r>
      <w:r w:rsidRPr="00FE3B0B">
        <w:t xml:space="preserve"> to identify the equipment item requested including all related costs. Please be specific. The total cost provided will help determine the award amount. Please provide supporting documentation (price quotes, equipment specification sheets, etc.) for requested items.</w:t>
      </w:r>
    </w:p>
    <w:p w14:paraId="2EB78E65" w14:textId="77777777" w:rsidR="00DB1BFA" w:rsidRDefault="00DB1BFA" w:rsidP="00DB1BFA">
      <w:pPr>
        <w:rPr>
          <w:b/>
        </w:rPr>
      </w:pPr>
    </w:p>
    <w:p w14:paraId="52DE75AF" w14:textId="549E6F42" w:rsidR="00DB1BFA" w:rsidRDefault="00DB1BFA" w:rsidP="00DB1BFA">
      <w:pPr>
        <w:jc w:val="both"/>
        <w:rPr>
          <w:b/>
        </w:rPr>
      </w:pPr>
      <w:r w:rsidRPr="00FE3B0B">
        <w:rPr>
          <w:b/>
        </w:rPr>
        <w:t>SFAs who wish to</w:t>
      </w:r>
      <w:r>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Pr>
          <w:b/>
        </w:rPr>
        <w:t>;</w:t>
      </w:r>
      <w:r w:rsidRPr="00FE3B0B">
        <w:rPr>
          <w:b/>
        </w:rPr>
        <w:t xml:space="preserve"> however, a separate Equipment Request chart MUST be completed for each piece of equipment requested for the serving line to identify the per-unit cost. </w:t>
      </w:r>
      <w:r>
        <w:rPr>
          <w:b/>
        </w:rPr>
        <w:t xml:space="preserve">There are </w:t>
      </w:r>
      <w:r w:rsidR="00744DDB">
        <w:rPr>
          <w:b/>
        </w:rPr>
        <w:t>7</w:t>
      </w:r>
      <w:r>
        <w:rPr>
          <w:b/>
        </w:rPr>
        <w:t xml:space="preserve"> equipment request charts in this document. Complete one chart for each piece of equipment included in the serving line and include the document with your application submission.</w:t>
      </w:r>
    </w:p>
    <w:p w14:paraId="3B55A5DF" w14:textId="77777777" w:rsidR="00DB1BFA" w:rsidRDefault="00DB1BFA" w:rsidP="00DB1BFA">
      <w:pPr>
        <w:jc w:val="both"/>
        <w:rPr>
          <w:b/>
        </w:rPr>
      </w:pPr>
    </w:p>
    <w:p w14:paraId="5FC93A0C" w14:textId="77777777" w:rsidR="00DB1BFA" w:rsidRPr="00FE3B0B" w:rsidRDefault="00DB1BFA" w:rsidP="00DB1BFA"/>
    <w:tbl>
      <w:tblPr>
        <w:tblW w:w="10283" w:type="dxa"/>
        <w:jc w:val="center"/>
        <w:tblLayout w:type="fixed"/>
        <w:tblLook w:val="00A0" w:firstRow="1" w:lastRow="0" w:firstColumn="1" w:lastColumn="0" w:noHBand="0" w:noVBand="0"/>
      </w:tblPr>
      <w:tblGrid>
        <w:gridCol w:w="4703"/>
        <w:gridCol w:w="540"/>
        <w:gridCol w:w="5040"/>
      </w:tblGrid>
      <w:tr w:rsidR="00DB1BFA" w:rsidRPr="00FE3B0B" w14:paraId="3A8D2437" w14:textId="77777777" w:rsidTr="00CD15DB">
        <w:trPr>
          <w:trHeight w:val="207"/>
          <w:jc w:val="center"/>
        </w:trPr>
        <w:tc>
          <w:tcPr>
            <w:tcW w:w="4703" w:type="dxa"/>
            <w:shd w:val="clear" w:color="auto" w:fill="auto"/>
          </w:tcPr>
          <w:p w14:paraId="45C4B6A0" w14:textId="77777777" w:rsidR="00DB1BFA" w:rsidRPr="00FE3B0B" w:rsidRDefault="00DB1BFA" w:rsidP="00CD15DB">
            <w:pPr>
              <w:spacing w:before="120" w:after="120"/>
              <w:jc w:val="right"/>
              <w:rPr>
                <w:b/>
              </w:rPr>
            </w:pPr>
            <w:r w:rsidRPr="00FE3B0B">
              <w:rPr>
                <w:b/>
              </w:rPr>
              <w:t>Equipment Name/ Description:</w:t>
            </w:r>
          </w:p>
        </w:tc>
        <w:tc>
          <w:tcPr>
            <w:tcW w:w="5580" w:type="dxa"/>
            <w:gridSpan w:val="2"/>
            <w:shd w:val="clear" w:color="auto" w:fill="auto"/>
            <w:vAlign w:val="bottom"/>
          </w:tcPr>
          <w:p w14:paraId="269EF0EB" w14:textId="77777777" w:rsidR="00DB1BFA" w:rsidRPr="00FE3B0B" w:rsidRDefault="00DB1BFA"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0F7DB1FC" w14:textId="77777777" w:rsidTr="00CD15DB">
        <w:trPr>
          <w:trHeight w:val="125"/>
          <w:jc w:val="center"/>
        </w:trPr>
        <w:tc>
          <w:tcPr>
            <w:tcW w:w="4703" w:type="dxa"/>
            <w:shd w:val="clear" w:color="auto" w:fill="auto"/>
          </w:tcPr>
          <w:p w14:paraId="53B31856" w14:textId="77777777" w:rsidR="00DB1BFA" w:rsidRPr="00FE3B0B" w:rsidRDefault="00DB1BFA" w:rsidP="00CD15DB">
            <w:pPr>
              <w:spacing w:before="120" w:after="120"/>
              <w:jc w:val="right"/>
              <w:rPr>
                <w:b/>
              </w:rPr>
            </w:pPr>
            <w:r w:rsidRPr="00FE3B0B">
              <w:rPr>
                <w:b/>
              </w:rPr>
              <w:t>Equipment is:</w:t>
            </w:r>
          </w:p>
        </w:tc>
        <w:sdt>
          <w:sdtPr>
            <w:id w:val="1922990884"/>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18B98A97" w14:textId="77777777" w:rsidR="00DB1BFA" w:rsidRPr="00FE3B0B" w:rsidRDefault="00DB1BFA" w:rsidP="00CD15DB">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21067330" w14:textId="77777777" w:rsidR="00DB1BFA" w:rsidRPr="00FE3B0B" w:rsidRDefault="00DB1BFA" w:rsidP="00CD15DB">
            <w:r w:rsidRPr="00FE3B0B">
              <w:t>New Equipment</w:t>
            </w:r>
          </w:p>
        </w:tc>
      </w:tr>
      <w:tr w:rsidR="00DB1BFA" w:rsidRPr="00FE3B0B" w14:paraId="513CF3A0" w14:textId="77777777" w:rsidTr="00CD15DB">
        <w:trPr>
          <w:trHeight w:val="153"/>
          <w:jc w:val="center"/>
        </w:trPr>
        <w:tc>
          <w:tcPr>
            <w:tcW w:w="4703" w:type="dxa"/>
            <w:shd w:val="clear" w:color="auto" w:fill="auto"/>
          </w:tcPr>
          <w:p w14:paraId="6421D734" w14:textId="77777777" w:rsidR="00DB1BFA" w:rsidRPr="00FE3B0B" w:rsidRDefault="00DB1BFA" w:rsidP="00CD15DB">
            <w:pPr>
              <w:jc w:val="right"/>
              <w:rPr>
                <w:b/>
              </w:rPr>
            </w:pPr>
          </w:p>
        </w:tc>
        <w:sdt>
          <w:sdtPr>
            <w:id w:val="1719555582"/>
            <w14:checkbox>
              <w14:checked w14:val="0"/>
              <w14:checkedState w14:val="2612" w14:font="MS Gothic"/>
              <w14:uncheckedState w14:val="2610" w14:font="MS Gothic"/>
            </w14:checkbox>
          </w:sdtPr>
          <w:sdtEndPr/>
          <w:sdtContent>
            <w:tc>
              <w:tcPr>
                <w:tcW w:w="540" w:type="dxa"/>
                <w:shd w:val="clear" w:color="auto" w:fill="auto"/>
                <w:vAlign w:val="bottom"/>
              </w:tcPr>
              <w:p w14:paraId="0149CAC0" w14:textId="77777777" w:rsidR="00DB1BFA" w:rsidRPr="00FE3B0B" w:rsidRDefault="00DB1BFA" w:rsidP="00CD15DB">
                <w:r w:rsidRPr="00FE3B0B">
                  <w:rPr>
                    <w:rFonts w:ascii="MS Gothic" w:eastAsia="MS Gothic" w:hAnsi="MS Gothic" w:cs="MS Gothic" w:hint="eastAsia"/>
                  </w:rPr>
                  <w:t>☐</w:t>
                </w:r>
              </w:p>
            </w:tc>
          </w:sdtContent>
        </w:sdt>
        <w:tc>
          <w:tcPr>
            <w:tcW w:w="5040" w:type="dxa"/>
            <w:shd w:val="clear" w:color="auto" w:fill="auto"/>
            <w:vAlign w:val="bottom"/>
          </w:tcPr>
          <w:p w14:paraId="06F3C799" w14:textId="77777777" w:rsidR="00DB1BFA" w:rsidRPr="00FE3B0B" w:rsidRDefault="00DB1BFA" w:rsidP="00CD15DB">
            <w:r w:rsidRPr="00FE3B0B">
              <w:t>Renovation of old equipment</w:t>
            </w:r>
          </w:p>
        </w:tc>
      </w:tr>
      <w:tr w:rsidR="00DB1BFA" w:rsidRPr="00FE3B0B" w14:paraId="76455448" w14:textId="77777777" w:rsidTr="00CD15DB">
        <w:trPr>
          <w:trHeight w:val="153"/>
          <w:jc w:val="center"/>
        </w:trPr>
        <w:tc>
          <w:tcPr>
            <w:tcW w:w="4703" w:type="dxa"/>
            <w:shd w:val="clear" w:color="auto" w:fill="auto"/>
          </w:tcPr>
          <w:p w14:paraId="2A5B2B90" w14:textId="77777777" w:rsidR="00DB1BFA" w:rsidRPr="00FE3B0B" w:rsidRDefault="00DB1BFA" w:rsidP="00CD15DB">
            <w:pPr>
              <w:jc w:val="right"/>
              <w:rPr>
                <w:b/>
              </w:rPr>
            </w:pPr>
          </w:p>
        </w:tc>
        <w:sdt>
          <w:sdtPr>
            <w:id w:val="1002709247"/>
            <w14:checkbox>
              <w14:checked w14:val="0"/>
              <w14:checkedState w14:val="2612" w14:font="MS Gothic"/>
              <w14:uncheckedState w14:val="2610" w14:font="MS Gothic"/>
            </w14:checkbox>
          </w:sdtPr>
          <w:sdtEndPr/>
          <w:sdtContent>
            <w:tc>
              <w:tcPr>
                <w:tcW w:w="540" w:type="dxa"/>
                <w:shd w:val="clear" w:color="auto" w:fill="auto"/>
                <w:vAlign w:val="bottom"/>
              </w:tcPr>
              <w:p w14:paraId="06A2FACC" w14:textId="77777777" w:rsidR="00DB1BFA" w:rsidRPr="00FE3B0B" w:rsidRDefault="00DB1BFA" w:rsidP="00CD15DB">
                <w:r>
                  <w:rPr>
                    <w:rFonts w:ascii="MS Gothic" w:eastAsia="MS Gothic" w:hAnsi="MS Gothic" w:hint="eastAsia"/>
                  </w:rPr>
                  <w:t>☐</w:t>
                </w:r>
              </w:p>
            </w:tc>
          </w:sdtContent>
        </w:sdt>
        <w:tc>
          <w:tcPr>
            <w:tcW w:w="5040" w:type="dxa"/>
            <w:shd w:val="clear" w:color="auto" w:fill="auto"/>
            <w:vAlign w:val="bottom"/>
          </w:tcPr>
          <w:p w14:paraId="357C2287" w14:textId="77777777" w:rsidR="00DB1BFA" w:rsidRPr="00FE3B0B" w:rsidRDefault="00DB1BFA" w:rsidP="00CD15DB">
            <w:r w:rsidRPr="00FE3B0B">
              <w:t>Replacement equipment</w:t>
            </w:r>
          </w:p>
        </w:tc>
      </w:tr>
      <w:tr w:rsidR="00DB1BFA" w:rsidRPr="00FE3B0B" w14:paraId="4D9E9DE7" w14:textId="77777777" w:rsidTr="00CD15DB">
        <w:trPr>
          <w:trHeight w:val="162"/>
          <w:jc w:val="center"/>
        </w:trPr>
        <w:tc>
          <w:tcPr>
            <w:tcW w:w="4703" w:type="dxa"/>
            <w:shd w:val="clear" w:color="auto" w:fill="auto"/>
          </w:tcPr>
          <w:p w14:paraId="5CBF33AF" w14:textId="77777777" w:rsidR="00DB1BFA" w:rsidRPr="00FE3B0B" w:rsidRDefault="00DB1BFA" w:rsidP="00CD15DB">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2E2E9F36" w14:textId="77777777" w:rsidR="00DB1BFA" w:rsidRPr="00FE3B0B" w:rsidRDefault="00DB1BFA"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2EF6DCDB" w14:textId="77777777" w:rsidTr="00CD15DB">
        <w:trPr>
          <w:trHeight w:val="106"/>
          <w:jc w:val="center"/>
        </w:trPr>
        <w:tc>
          <w:tcPr>
            <w:tcW w:w="4703" w:type="dxa"/>
            <w:shd w:val="clear" w:color="auto" w:fill="auto"/>
          </w:tcPr>
          <w:p w14:paraId="591C851A" w14:textId="77777777" w:rsidR="00DB1BFA" w:rsidRPr="00FE3B0B" w:rsidRDefault="00DB1BFA" w:rsidP="00CD15DB">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362B1CA6" w14:textId="77777777" w:rsidR="00DB1BFA" w:rsidRPr="00FE3B0B" w:rsidRDefault="00DB1BFA"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7854C92D" w14:textId="77777777" w:rsidTr="00CD15DB">
        <w:trPr>
          <w:trHeight w:val="117"/>
          <w:jc w:val="center"/>
        </w:trPr>
        <w:tc>
          <w:tcPr>
            <w:tcW w:w="4703" w:type="dxa"/>
            <w:shd w:val="clear" w:color="auto" w:fill="auto"/>
          </w:tcPr>
          <w:p w14:paraId="4F837B26" w14:textId="77777777" w:rsidR="00DB1BFA" w:rsidRPr="00FE3B0B" w:rsidRDefault="00DB1BFA" w:rsidP="00CD15DB">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0218467D" w14:textId="77777777" w:rsidR="00DB1BFA" w:rsidRPr="00FE3B0B" w:rsidRDefault="00DB1BFA"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4F8BF701" w14:textId="77777777" w:rsidTr="00CD15DB">
        <w:trPr>
          <w:trHeight w:val="106"/>
          <w:jc w:val="center"/>
        </w:trPr>
        <w:tc>
          <w:tcPr>
            <w:tcW w:w="4703" w:type="dxa"/>
            <w:shd w:val="clear" w:color="auto" w:fill="auto"/>
          </w:tcPr>
          <w:p w14:paraId="67B6C426" w14:textId="77777777" w:rsidR="00DB1BFA" w:rsidRPr="00FE3B0B" w:rsidRDefault="00DB1BFA" w:rsidP="00CD15DB">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698FDFDC"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0614E814" w14:textId="77777777" w:rsidTr="00CD15DB">
        <w:trPr>
          <w:trHeight w:val="106"/>
          <w:jc w:val="center"/>
        </w:trPr>
        <w:tc>
          <w:tcPr>
            <w:tcW w:w="4703" w:type="dxa"/>
            <w:shd w:val="clear" w:color="auto" w:fill="auto"/>
          </w:tcPr>
          <w:p w14:paraId="478FB369" w14:textId="77777777" w:rsidR="00DB1BFA" w:rsidRPr="00FE3B0B" w:rsidRDefault="00DB1BFA" w:rsidP="00CD15DB">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6EE29903"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20F9AFC5" w14:textId="77777777" w:rsidTr="00CD15DB">
        <w:trPr>
          <w:trHeight w:val="106"/>
          <w:jc w:val="center"/>
        </w:trPr>
        <w:tc>
          <w:tcPr>
            <w:tcW w:w="4703" w:type="dxa"/>
            <w:shd w:val="clear" w:color="auto" w:fill="auto"/>
          </w:tcPr>
          <w:p w14:paraId="6B17EE9A" w14:textId="77777777" w:rsidR="00DB1BFA" w:rsidRPr="00FE3B0B" w:rsidRDefault="00DB1BFA" w:rsidP="00CD15DB">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102971A6"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7920480E" w14:textId="77777777" w:rsidTr="00CD15DB">
        <w:trPr>
          <w:trHeight w:val="106"/>
          <w:jc w:val="center"/>
        </w:trPr>
        <w:tc>
          <w:tcPr>
            <w:tcW w:w="4703" w:type="dxa"/>
            <w:shd w:val="clear" w:color="auto" w:fill="auto"/>
          </w:tcPr>
          <w:p w14:paraId="25D8D077" w14:textId="77777777" w:rsidR="00DB1BFA" w:rsidRPr="00FE3B0B" w:rsidRDefault="00DB1BFA" w:rsidP="00CD15DB">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09C22C0B"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46F73A8A" w14:textId="77777777" w:rsidTr="00CD15DB">
        <w:trPr>
          <w:trHeight w:val="106"/>
          <w:jc w:val="center"/>
        </w:trPr>
        <w:tc>
          <w:tcPr>
            <w:tcW w:w="4703" w:type="dxa"/>
            <w:shd w:val="clear" w:color="auto" w:fill="auto"/>
          </w:tcPr>
          <w:p w14:paraId="66794BC7" w14:textId="77777777" w:rsidR="00DB1BFA" w:rsidRPr="00FE3B0B" w:rsidRDefault="00DB1BFA" w:rsidP="00CD15DB">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565CF386"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10692CC9" w14:textId="77777777" w:rsidTr="00CD15DB">
        <w:trPr>
          <w:trHeight w:val="106"/>
          <w:jc w:val="center"/>
        </w:trPr>
        <w:tc>
          <w:tcPr>
            <w:tcW w:w="4703" w:type="dxa"/>
            <w:shd w:val="clear" w:color="auto" w:fill="auto"/>
          </w:tcPr>
          <w:p w14:paraId="158D9854" w14:textId="77777777" w:rsidR="00DB1BFA" w:rsidRPr="00FE3B0B" w:rsidRDefault="00DB1BFA" w:rsidP="00CD15DB">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741979F9"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64410679" w14:textId="77777777" w:rsidTr="00CD15DB">
        <w:trPr>
          <w:trHeight w:val="106"/>
          <w:jc w:val="center"/>
        </w:trPr>
        <w:tc>
          <w:tcPr>
            <w:tcW w:w="4703" w:type="dxa"/>
            <w:shd w:val="clear" w:color="auto" w:fill="auto"/>
          </w:tcPr>
          <w:p w14:paraId="2DE7E114" w14:textId="77777777" w:rsidR="00DB1BFA" w:rsidRPr="00FE3B0B" w:rsidRDefault="00DB1BFA" w:rsidP="00CD15DB">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33B28FBD" w14:textId="77777777" w:rsidR="00DB1BFA" w:rsidRPr="00FE3B0B" w:rsidRDefault="00DB1BFA" w:rsidP="00CD15DB">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DB1BFA" w:rsidRPr="00FE3B0B" w14:paraId="54FE3560" w14:textId="77777777" w:rsidTr="00CD15DB">
        <w:trPr>
          <w:trHeight w:val="738"/>
          <w:jc w:val="center"/>
        </w:trPr>
        <w:tc>
          <w:tcPr>
            <w:tcW w:w="4703" w:type="dxa"/>
            <w:shd w:val="clear" w:color="auto" w:fill="auto"/>
          </w:tcPr>
          <w:p w14:paraId="2DA22E5E" w14:textId="77777777" w:rsidR="00DB1BFA" w:rsidRPr="00FE3B0B" w:rsidRDefault="00DB1BFA" w:rsidP="00CD15DB">
            <w:pPr>
              <w:spacing w:before="120" w:after="120"/>
              <w:jc w:val="right"/>
              <w:rPr>
                <w:b/>
              </w:rPr>
            </w:pPr>
            <w:r w:rsidRPr="00FE3B0B">
              <w:rPr>
                <w:b/>
              </w:rPr>
              <w:t>Total Request:</w:t>
            </w:r>
            <w:r w:rsidRPr="00FE3B0B">
              <w:rPr>
                <w:b/>
              </w:rPr>
              <w:br/>
            </w:r>
            <w:r w:rsidRPr="00FE3B0B">
              <w:t>(Per-Unit Cost multiplied by Number requested)</w:t>
            </w:r>
          </w:p>
        </w:tc>
        <w:tc>
          <w:tcPr>
            <w:tcW w:w="5580" w:type="dxa"/>
            <w:gridSpan w:val="2"/>
            <w:tcBorders>
              <w:top w:val="single" w:sz="4" w:space="0" w:color="auto"/>
              <w:bottom w:val="single" w:sz="4" w:space="0" w:color="auto"/>
            </w:tcBorders>
            <w:shd w:val="clear" w:color="auto" w:fill="auto"/>
            <w:vAlign w:val="bottom"/>
          </w:tcPr>
          <w:p w14:paraId="41D9A0E4" w14:textId="77777777" w:rsidR="00DB1BFA" w:rsidRPr="00FE3B0B" w:rsidRDefault="00DB1BFA" w:rsidP="00CD15DB">
            <w:pPr>
              <w:spacing w:before="120" w:after="120"/>
              <w:rPr>
                <w:rFonts w:ascii="Times New Roman" w:hAnsi="Times New Roman"/>
              </w:rPr>
            </w:pPr>
            <w:r w:rsidRPr="00FE3B0B">
              <w:rPr>
                <w:rFonts w:ascii="Times New Roman" w:hAnsi="Times New Roman"/>
              </w:rPr>
              <w:t xml:space="preserve">$ </w:t>
            </w: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bl>
    <w:p w14:paraId="1AC9E86F" w14:textId="0F948508" w:rsidR="00DB1BFA" w:rsidRDefault="004E1B9E" w:rsidP="004E1B9E">
      <w:pPr>
        <w:tabs>
          <w:tab w:val="center" w:pos="5040"/>
          <w:tab w:val="left" w:pos="8400"/>
        </w:tabs>
      </w:pPr>
      <w:r>
        <w:tab/>
      </w:r>
      <w:r w:rsidR="00DB1BFA" w:rsidRPr="00FE3B0B">
        <w:t>Please refer to the Guidance Manual for additional information</w:t>
      </w:r>
      <w:r>
        <w:tab/>
      </w:r>
    </w:p>
    <w:p w14:paraId="34E79C08" w14:textId="77777777" w:rsidR="004E1B9E" w:rsidRDefault="004E1B9E" w:rsidP="004E1B9E">
      <w:pPr>
        <w:rPr>
          <w:rFonts w:asciiTheme="minorHAnsi" w:hAnsiTheme="minorHAnsi" w:cstheme="minorHAnsi"/>
          <w:color w:val="000000"/>
          <w:sz w:val="17"/>
          <w:szCs w:val="17"/>
        </w:rPr>
      </w:pPr>
    </w:p>
    <w:p w14:paraId="70C96C4A" w14:textId="77777777" w:rsidR="004E1B9E" w:rsidRDefault="004E1B9E" w:rsidP="004E1B9E">
      <w:pPr>
        <w:rPr>
          <w:rFonts w:asciiTheme="minorHAnsi" w:hAnsiTheme="minorHAnsi" w:cstheme="minorHAnsi"/>
          <w:color w:val="000000"/>
          <w:sz w:val="17"/>
          <w:szCs w:val="17"/>
        </w:rPr>
      </w:pPr>
    </w:p>
    <w:p w14:paraId="06FD09C7" w14:textId="77777777" w:rsidR="00405377" w:rsidRDefault="00405377" w:rsidP="004E1B9E">
      <w:pPr>
        <w:rPr>
          <w:rFonts w:asciiTheme="minorHAnsi" w:hAnsiTheme="minorHAnsi" w:cstheme="minorHAnsi"/>
          <w:color w:val="000000"/>
          <w:sz w:val="17"/>
          <w:szCs w:val="17"/>
        </w:rPr>
      </w:pPr>
    </w:p>
    <w:p w14:paraId="4D5271BD" w14:textId="77777777" w:rsidR="00405377" w:rsidRDefault="00405377" w:rsidP="004E1B9E">
      <w:pPr>
        <w:rPr>
          <w:rFonts w:asciiTheme="minorHAnsi" w:hAnsiTheme="minorHAnsi" w:cstheme="minorHAnsi"/>
          <w:color w:val="000000"/>
          <w:sz w:val="17"/>
          <w:szCs w:val="17"/>
        </w:rPr>
      </w:pPr>
    </w:p>
    <w:p w14:paraId="3DAA9C46" w14:textId="346CCF1E"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539FAA7" w14:textId="77777777" w:rsidR="004E1B9E" w:rsidRPr="0094427B" w:rsidRDefault="004E1B9E" w:rsidP="004E1B9E">
      <w:pPr>
        <w:rPr>
          <w:rFonts w:asciiTheme="minorHAnsi" w:hAnsiTheme="minorHAnsi" w:cstheme="minorHAnsi"/>
          <w:color w:val="000000"/>
          <w:sz w:val="17"/>
          <w:szCs w:val="17"/>
        </w:rPr>
      </w:pPr>
    </w:p>
    <w:p w14:paraId="2C51AE9D"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4A47D9F" w14:textId="77777777" w:rsidR="004E1B9E" w:rsidRPr="0094427B" w:rsidRDefault="004E1B9E" w:rsidP="004E1B9E">
      <w:pPr>
        <w:rPr>
          <w:rFonts w:asciiTheme="minorHAnsi" w:hAnsiTheme="minorHAnsi" w:cstheme="minorHAnsi"/>
          <w:color w:val="000000"/>
          <w:sz w:val="17"/>
          <w:szCs w:val="17"/>
        </w:rPr>
      </w:pPr>
    </w:p>
    <w:p w14:paraId="45742CA1"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To file a program complaint of discrimination, complete the </w:t>
      </w:r>
      <w:hyperlink r:id="rId11" w:tgtFrame="extWindow" w:tooltip="Opens in new window." w:history="1">
        <w:r w:rsidRPr="0094427B">
          <w:rPr>
            <w:rStyle w:val="Hyperlink"/>
            <w:rFonts w:asciiTheme="minorHAnsi" w:hAnsiTheme="minorHAnsi" w:cstheme="minorHAnsi"/>
            <w:sz w:val="17"/>
            <w:szCs w:val="17"/>
          </w:rPr>
          <w:t>USDA Program Discrimination Complaint Form</w:t>
        </w:r>
      </w:hyperlink>
      <w:r w:rsidRPr="0094427B">
        <w:rPr>
          <w:rFonts w:asciiTheme="minorHAnsi" w:hAnsiTheme="minorHAnsi" w:cstheme="minorHAnsi"/>
          <w:color w:val="000000"/>
          <w:sz w:val="17"/>
          <w:szCs w:val="17"/>
        </w:rPr>
        <w:t>, (AD-3027) found online at: </w:t>
      </w:r>
      <w:hyperlink r:id="rId12" w:history="1">
        <w:r w:rsidRPr="0094427B">
          <w:rPr>
            <w:rStyle w:val="Hyperlink"/>
            <w:rFonts w:asciiTheme="minorHAnsi" w:hAnsiTheme="minorHAnsi" w:cstheme="minorHAnsi"/>
            <w:sz w:val="17"/>
            <w:szCs w:val="17"/>
          </w:rPr>
          <w:t>https://www.usda.gov/oascr/how-to-file-a-program-discrimination-complaint</w:t>
        </w:r>
      </w:hyperlink>
      <w:r w:rsidRPr="0094427B">
        <w:rPr>
          <w:rFonts w:asciiTheme="minorHAnsi" w:hAnsiTheme="minorHAnsi" w:cstheme="minorHAnsi"/>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4E0FD99" w14:textId="77777777" w:rsidR="004E1B9E" w:rsidRPr="0094427B" w:rsidRDefault="004E1B9E" w:rsidP="004E1B9E">
      <w:pPr>
        <w:rPr>
          <w:rFonts w:asciiTheme="minorHAnsi" w:hAnsiTheme="minorHAnsi" w:cstheme="minorHAnsi"/>
          <w:color w:val="000000"/>
          <w:sz w:val="17"/>
          <w:szCs w:val="17"/>
        </w:rPr>
      </w:pPr>
    </w:p>
    <w:p w14:paraId="166D99A5"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(1)     mail: U.S. Department of Agriculture</w:t>
      </w:r>
    </w:p>
    <w:p w14:paraId="05AC183A"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Office of the Assistant Secretary for Civil Rights</w:t>
      </w:r>
    </w:p>
    <w:p w14:paraId="362A0EE9"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1400 Independence Avenue, SW</w:t>
      </w:r>
    </w:p>
    <w:p w14:paraId="068AD013"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xml:space="preserve">         Washington, D.C. </w:t>
      </w:r>
      <w:proofErr w:type="gramStart"/>
      <w:r w:rsidRPr="0094427B">
        <w:rPr>
          <w:rFonts w:asciiTheme="minorHAnsi" w:hAnsiTheme="minorHAnsi" w:cstheme="minorHAnsi"/>
          <w:color w:val="000000"/>
          <w:sz w:val="17"/>
          <w:szCs w:val="17"/>
        </w:rPr>
        <w:t>20250-9410;</w:t>
      </w:r>
      <w:proofErr w:type="gramEnd"/>
    </w:p>
    <w:p w14:paraId="165D0AB3" w14:textId="77777777" w:rsidR="004E1B9E" w:rsidRPr="0094427B" w:rsidRDefault="004E1B9E" w:rsidP="004E1B9E">
      <w:pPr>
        <w:rPr>
          <w:rFonts w:asciiTheme="minorHAnsi" w:hAnsiTheme="minorHAnsi" w:cstheme="minorHAnsi"/>
          <w:color w:val="000000"/>
          <w:sz w:val="17"/>
          <w:szCs w:val="17"/>
        </w:rPr>
      </w:pPr>
    </w:p>
    <w:p w14:paraId="0A70256F"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(2)     fax: (202) 690-7442; or</w:t>
      </w:r>
    </w:p>
    <w:p w14:paraId="0B58D3D7" w14:textId="77777777" w:rsidR="004E1B9E" w:rsidRPr="0094427B" w:rsidRDefault="004E1B9E" w:rsidP="004E1B9E">
      <w:pPr>
        <w:rPr>
          <w:rFonts w:asciiTheme="minorHAnsi" w:hAnsiTheme="minorHAnsi" w:cstheme="minorHAnsi"/>
          <w:color w:val="000000"/>
          <w:sz w:val="17"/>
          <w:szCs w:val="17"/>
        </w:rPr>
      </w:pPr>
    </w:p>
    <w:p w14:paraId="69C3A1A4"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(3)     email: </w:t>
      </w:r>
      <w:hyperlink r:id="rId13" w:history="1">
        <w:r w:rsidRPr="0094427B">
          <w:rPr>
            <w:rStyle w:val="Hyperlink"/>
            <w:rFonts w:asciiTheme="minorHAnsi" w:hAnsiTheme="minorHAnsi" w:cstheme="minorHAnsi"/>
            <w:sz w:val="17"/>
            <w:szCs w:val="17"/>
          </w:rPr>
          <w:t>program.intake@usda.gov</w:t>
        </w:r>
      </w:hyperlink>
      <w:r w:rsidRPr="0094427B">
        <w:rPr>
          <w:rFonts w:asciiTheme="minorHAnsi" w:hAnsiTheme="minorHAnsi" w:cstheme="minorHAnsi"/>
          <w:color w:val="000000"/>
          <w:sz w:val="17"/>
          <w:szCs w:val="17"/>
        </w:rPr>
        <w:t>.</w:t>
      </w:r>
    </w:p>
    <w:p w14:paraId="111CF5CF" w14:textId="77777777" w:rsidR="004E1B9E" w:rsidRPr="0094427B" w:rsidRDefault="004E1B9E" w:rsidP="004E1B9E">
      <w:pPr>
        <w:rPr>
          <w:rFonts w:asciiTheme="minorHAnsi" w:hAnsiTheme="minorHAnsi" w:cstheme="minorHAnsi"/>
          <w:color w:val="000000"/>
          <w:sz w:val="17"/>
          <w:szCs w:val="17"/>
        </w:rPr>
      </w:pPr>
    </w:p>
    <w:p w14:paraId="1F0EC8E3" w14:textId="77777777" w:rsidR="004E1B9E" w:rsidRPr="0094427B" w:rsidRDefault="004E1B9E" w:rsidP="004E1B9E">
      <w:pPr>
        <w:rPr>
          <w:rFonts w:asciiTheme="minorHAnsi" w:hAnsiTheme="minorHAnsi" w:cstheme="minorHAnsi"/>
          <w:color w:val="000000"/>
          <w:sz w:val="17"/>
          <w:szCs w:val="17"/>
        </w:rPr>
      </w:pPr>
      <w:r w:rsidRPr="0094427B">
        <w:rPr>
          <w:rFonts w:asciiTheme="minorHAnsi" w:hAnsiTheme="minorHAnsi" w:cstheme="minorHAnsi"/>
          <w:color w:val="000000"/>
          <w:sz w:val="17"/>
          <w:szCs w:val="17"/>
        </w:rPr>
        <w:t>This institution is an equal opportunity provider.</w:t>
      </w:r>
    </w:p>
    <w:p w14:paraId="4FC02BB1" w14:textId="77777777" w:rsidR="004E1B9E" w:rsidRPr="00FE3B0B" w:rsidRDefault="004E1B9E" w:rsidP="004E1B9E">
      <w:pPr>
        <w:tabs>
          <w:tab w:val="center" w:pos="5040"/>
          <w:tab w:val="left" w:pos="8400"/>
        </w:tabs>
      </w:pPr>
    </w:p>
    <w:sectPr w:rsidR="004E1B9E" w:rsidRPr="00FE3B0B" w:rsidSect="00DB1BFA">
      <w:headerReference w:type="even" r:id="rId14"/>
      <w:headerReference w:type="default" r:id="rId15"/>
      <w:footerReference w:type="even" r:id="rId16"/>
      <w:footerReference w:type="default" r:id="rId17"/>
      <w:headerReference w:type="first" r:id="rId18"/>
      <w:footerReference w:type="first" r:id="rId19"/>
      <w:pgSz w:w="12240" w:h="15840" w:code="1"/>
      <w:pgMar w:top="1221" w:right="1080" w:bottom="1008" w:left="1080" w:header="270" w:footer="720"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1538A" w14:textId="77777777" w:rsidR="00956388" w:rsidRDefault="00956388">
      <w:r>
        <w:separator/>
      </w:r>
    </w:p>
  </w:endnote>
  <w:endnote w:type="continuationSeparator" w:id="0">
    <w:p w14:paraId="726D9A83" w14:textId="77777777" w:rsidR="00956388" w:rsidRDefault="00956388">
      <w:r>
        <w:continuationSeparator/>
      </w:r>
    </w:p>
  </w:endnote>
  <w:endnote w:type="continuationNotice" w:id="1">
    <w:p w14:paraId="7327ED0B" w14:textId="77777777" w:rsidR="00956388" w:rsidRDefault="0095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Condensed">
    <w:altName w:val="Univers Condensed"/>
    <w:panose1 w:val="020B060602020206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72CB" w14:textId="77777777" w:rsidR="00FC2613" w:rsidRDefault="00FC2613"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FC2613" w:rsidRDefault="00FC2613" w:rsidP="001043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504601"/>
      <w:docPartObj>
        <w:docPartGallery w:val="Page Numbers (Bottom of Page)"/>
        <w:docPartUnique/>
      </w:docPartObj>
    </w:sdtPr>
    <w:sdtEndPr>
      <w:rPr>
        <w:noProof/>
      </w:rPr>
    </w:sdtEndPr>
    <w:sdtContent>
      <w:p w14:paraId="5B2A41A7" w14:textId="5E0A41DA" w:rsidR="00DB1BFA" w:rsidRDefault="00DB1B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A3B2C" w14:textId="2FD36083" w:rsidR="00DB1BFA" w:rsidRDefault="00DB1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584208"/>
      <w:docPartObj>
        <w:docPartGallery w:val="Page Numbers (Bottom of Page)"/>
        <w:docPartUnique/>
      </w:docPartObj>
    </w:sdtPr>
    <w:sdtEndPr>
      <w:rPr>
        <w:noProof/>
      </w:rPr>
    </w:sdtEndPr>
    <w:sdtContent>
      <w:p w14:paraId="3A6808BF" w14:textId="43C3D375" w:rsidR="00DB1BFA" w:rsidRDefault="00DB1B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3A63A" w14:textId="77777777" w:rsidR="00DB1BFA" w:rsidRDefault="00DB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7FD23" w14:textId="77777777" w:rsidR="00956388" w:rsidRDefault="00956388">
      <w:r>
        <w:separator/>
      </w:r>
    </w:p>
  </w:footnote>
  <w:footnote w:type="continuationSeparator" w:id="0">
    <w:p w14:paraId="201CA2CE" w14:textId="77777777" w:rsidR="00956388" w:rsidRDefault="00956388">
      <w:r>
        <w:continuationSeparator/>
      </w:r>
    </w:p>
  </w:footnote>
  <w:footnote w:type="continuationNotice" w:id="1">
    <w:p w14:paraId="2C06CFB5" w14:textId="77777777" w:rsidR="00956388" w:rsidRDefault="00956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B3FF5" w14:textId="77777777" w:rsidR="00DB1BFA" w:rsidRDefault="00DB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B0C8" w14:textId="4C2A5B10" w:rsidR="00F131A1" w:rsidRPr="002D0325" w:rsidRDefault="00F131A1" w:rsidP="00F131A1">
    <w:pPr>
      <w:spacing w:after="120"/>
      <w:ind w:firstLine="2160"/>
      <w:rPr>
        <w:rFonts w:ascii="Univers Condensed" w:hAnsi="Univers Condensed"/>
        <w:sz w:val="17"/>
        <w:szCs w:val="17"/>
        <w:u w:val="single"/>
      </w:rPr>
    </w:pPr>
    <w:r w:rsidRPr="00222D83">
      <w:rPr>
        <w:rFonts w:ascii="Arial Narrow" w:hAnsi="Arial Narrow"/>
        <w:noProof/>
        <w:sz w:val="18"/>
      </w:rPr>
      <w:drawing>
        <wp:anchor distT="0" distB="0" distL="114300" distR="114300" simplePos="0" relativeHeight="251672576" behindDoc="0" locked="0" layoutInCell="1" allowOverlap="1" wp14:anchorId="005614F4" wp14:editId="7A8C69E0">
          <wp:simplePos x="0" y="0"/>
          <wp:positionH relativeFrom="margin">
            <wp:posOffset>0</wp:posOffset>
          </wp:positionH>
          <wp:positionV relativeFrom="page">
            <wp:posOffset>3971</wp:posOffset>
          </wp:positionV>
          <wp:extent cx="1070610" cy="1097280"/>
          <wp:effectExtent l="0" t="0" r="0" b="7620"/>
          <wp:wrapNone/>
          <wp:docPr id="5" name="Picture 5"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325">
      <w:rPr>
        <w:rFonts w:ascii="Univers Condensed" w:hAnsi="Univers Condensed"/>
        <w:b/>
        <w:sz w:val="19"/>
        <w:szCs w:val="19"/>
        <w:u w:val="single"/>
      </w:rPr>
      <w:t>THE STATE EDUCATION DEPARTMENT</w:t>
    </w:r>
    <w:r w:rsidRPr="00490A3E">
      <w:rPr>
        <w:rFonts w:ascii="Univers Condensed" w:hAnsi="Univers Condensed"/>
        <w:sz w:val="20"/>
        <w:szCs w:val="20"/>
        <w:u w:val="single"/>
      </w:rPr>
      <w:t xml:space="preserve"> / </w:t>
    </w:r>
    <w:r w:rsidRPr="002D0325">
      <w:rPr>
        <w:rFonts w:ascii="Univers Condensed" w:hAnsi="Univers Condensed"/>
        <w:sz w:val="17"/>
        <w:szCs w:val="17"/>
        <w:u w:val="single"/>
      </w:rPr>
      <w:t>THE UNIVERSITY OF THE STATE OF NEW YORK / ALBANY, NY 12234</w:t>
    </w:r>
  </w:p>
  <w:p w14:paraId="0D5A9A1D" w14:textId="321AE0AF" w:rsidR="00F131A1" w:rsidRPr="008462D1" w:rsidRDefault="00F131A1" w:rsidP="00F131A1">
    <w:pPr>
      <w:spacing w:line="200" w:lineRule="exact"/>
      <w:ind w:firstLine="2160"/>
      <w:rPr>
        <w:rFonts w:ascii="Univers Condensed" w:hAnsi="Univers Condensed"/>
        <w:sz w:val="20"/>
        <w:szCs w:val="20"/>
      </w:rPr>
    </w:pPr>
    <w:r w:rsidRPr="008462D1">
      <w:rPr>
        <w:rFonts w:ascii="Univers Condensed" w:hAnsi="Univers Condensed"/>
        <w:sz w:val="20"/>
        <w:szCs w:val="20"/>
      </w:rPr>
      <w:t xml:space="preserve">Office of P-20 Education Policy </w:t>
    </w:r>
  </w:p>
  <w:p w14:paraId="67D6F983" w14:textId="52B55DA5" w:rsidR="00F131A1" w:rsidRPr="008462D1" w:rsidRDefault="00F131A1" w:rsidP="00F131A1">
    <w:pPr>
      <w:spacing w:line="200" w:lineRule="exact"/>
      <w:ind w:firstLine="2160"/>
      <w:rPr>
        <w:rFonts w:ascii="Univers Condensed" w:hAnsi="Univers Condensed"/>
        <w:sz w:val="20"/>
        <w:szCs w:val="20"/>
      </w:rPr>
    </w:pPr>
    <w:r w:rsidRPr="008462D1">
      <w:rPr>
        <w:rFonts w:ascii="Univers Condensed" w:hAnsi="Univers Condensed"/>
        <w:sz w:val="20"/>
        <w:szCs w:val="20"/>
      </w:rPr>
      <w:t>Child Nutrition Program Administration</w:t>
    </w:r>
  </w:p>
  <w:p w14:paraId="3D2F1286" w14:textId="77777777" w:rsidR="00F131A1" w:rsidRPr="008462D1" w:rsidRDefault="00F131A1" w:rsidP="00F131A1">
    <w:pPr>
      <w:spacing w:line="200" w:lineRule="exact"/>
      <w:ind w:firstLine="2160"/>
      <w:rPr>
        <w:rFonts w:ascii="Univers Condensed" w:hAnsi="Univers Condensed"/>
        <w:sz w:val="20"/>
        <w:szCs w:val="20"/>
      </w:rPr>
    </w:pPr>
    <w:r w:rsidRPr="008462D1">
      <w:rPr>
        <w:rFonts w:ascii="Univers Condensed" w:hAnsi="Univers Condensed"/>
        <w:sz w:val="20"/>
        <w:szCs w:val="20"/>
      </w:rPr>
      <w:t>89 Washington Avenue Room 375 EBA Albany, NY 12234</w:t>
    </w:r>
  </w:p>
  <w:p w14:paraId="51E662CA" w14:textId="77777777" w:rsidR="00F131A1" w:rsidRDefault="0060668A" w:rsidP="00F131A1">
    <w:pPr>
      <w:spacing w:line="200" w:lineRule="exact"/>
      <w:ind w:firstLine="2160"/>
      <w:rPr>
        <w:rStyle w:val="Hyperlink"/>
        <w:rFonts w:ascii="Univers Condensed" w:hAnsi="Univers Condensed"/>
        <w:sz w:val="20"/>
        <w:szCs w:val="20"/>
      </w:rPr>
    </w:pPr>
    <w:hyperlink r:id="rId2" w:history="1">
      <w:r w:rsidR="00F131A1" w:rsidRPr="008462D1">
        <w:rPr>
          <w:rStyle w:val="Hyperlink"/>
          <w:rFonts w:ascii="Univers Condensed" w:hAnsi="Univers Condensed"/>
          <w:sz w:val="20"/>
          <w:szCs w:val="20"/>
        </w:rPr>
        <w:t>www.cn.nysed.gov</w:t>
      </w:r>
    </w:hyperlink>
  </w:p>
  <w:p w14:paraId="7B043757" w14:textId="77777777" w:rsidR="00F131A1" w:rsidRDefault="00F13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D7F4" w14:textId="65311940" w:rsidR="002D0325" w:rsidRPr="002D0325" w:rsidRDefault="00FC2613" w:rsidP="002D0325">
    <w:pPr>
      <w:spacing w:after="120"/>
      <w:ind w:firstLine="2160"/>
      <w:rPr>
        <w:rFonts w:ascii="Univers Condensed" w:hAnsi="Univers Condensed"/>
        <w:sz w:val="17"/>
        <w:szCs w:val="17"/>
        <w:u w:val="single"/>
      </w:rPr>
    </w:pPr>
    <w:r w:rsidRPr="00222D83">
      <w:rPr>
        <w:rFonts w:ascii="Arial Narrow" w:hAnsi="Arial Narrow"/>
        <w:noProof/>
        <w:sz w:val="18"/>
      </w:rPr>
      <w:drawing>
        <wp:anchor distT="0" distB="0" distL="114300" distR="114300" simplePos="0" relativeHeight="251670528" behindDoc="0" locked="0" layoutInCell="1" allowOverlap="1" wp14:anchorId="7F654D9C" wp14:editId="61367934">
          <wp:simplePos x="0" y="0"/>
          <wp:positionH relativeFrom="margin">
            <wp:posOffset>0</wp:posOffset>
          </wp:positionH>
          <wp:positionV relativeFrom="page">
            <wp:posOffset>-6824</wp:posOffset>
          </wp:positionV>
          <wp:extent cx="1070610" cy="1097280"/>
          <wp:effectExtent l="0" t="0" r="0" b="7620"/>
          <wp:wrapNone/>
          <wp:docPr id="6" name="Picture 6"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25">
      <w:rPr>
        <w:rFonts w:ascii="Univers Condensed" w:hAnsi="Univers Condensed"/>
        <w:sz w:val="20"/>
      </w:rPr>
      <w:t xml:space="preserve"> </w:t>
    </w:r>
    <w:bookmarkStart w:id="7" w:name="_Hlk11675992"/>
    <w:r w:rsidR="002D0325" w:rsidRPr="002D0325">
      <w:rPr>
        <w:rFonts w:ascii="Univers Condensed" w:hAnsi="Univers Condensed"/>
        <w:b/>
        <w:sz w:val="19"/>
        <w:szCs w:val="19"/>
        <w:u w:val="single"/>
      </w:rPr>
      <w:t>THE STATE EDUCATION DEPARTMENT</w:t>
    </w:r>
    <w:r w:rsidR="002D0325" w:rsidRPr="00490A3E">
      <w:rPr>
        <w:rFonts w:ascii="Univers Condensed" w:hAnsi="Univers Condensed"/>
        <w:sz w:val="20"/>
        <w:szCs w:val="20"/>
        <w:u w:val="single"/>
      </w:rPr>
      <w:t xml:space="preserve"> / </w:t>
    </w:r>
    <w:r w:rsidR="002D0325" w:rsidRPr="002D0325">
      <w:rPr>
        <w:rFonts w:ascii="Univers Condensed" w:hAnsi="Univers Condensed"/>
        <w:sz w:val="17"/>
        <w:szCs w:val="17"/>
        <w:u w:val="single"/>
      </w:rPr>
      <w:t>THE UNIVERSITY OF THE STATE OF NEW YORK / ALBANY, NY 12234</w:t>
    </w:r>
  </w:p>
  <w:p w14:paraId="043BAFD1" w14:textId="77777777" w:rsidR="002D0325" w:rsidRPr="008462D1" w:rsidRDefault="002D0325" w:rsidP="002D0325">
    <w:pPr>
      <w:spacing w:line="200" w:lineRule="exact"/>
      <w:ind w:firstLine="2160"/>
      <w:rPr>
        <w:rFonts w:ascii="Univers Condensed" w:hAnsi="Univers Condensed"/>
        <w:sz w:val="20"/>
        <w:szCs w:val="20"/>
      </w:rPr>
    </w:pPr>
    <w:r w:rsidRPr="008462D1">
      <w:rPr>
        <w:rFonts w:ascii="Univers Condensed" w:hAnsi="Univers Condensed"/>
        <w:sz w:val="20"/>
        <w:szCs w:val="20"/>
      </w:rPr>
      <w:t xml:space="preserve">Office of P-20 Education Policy </w:t>
    </w:r>
  </w:p>
  <w:p w14:paraId="00D4A84A" w14:textId="77777777" w:rsidR="002D0325" w:rsidRPr="008462D1" w:rsidRDefault="002D0325" w:rsidP="002D0325">
    <w:pPr>
      <w:spacing w:line="200" w:lineRule="exact"/>
      <w:ind w:firstLine="2160"/>
      <w:rPr>
        <w:rFonts w:ascii="Univers Condensed" w:hAnsi="Univers Condensed"/>
        <w:sz w:val="20"/>
        <w:szCs w:val="20"/>
      </w:rPr>
    </w:pPr>
    <w:r w:rsidRPr="008462D1">
      <w:rPr>
        <w:rFonts w:ascii="Univers Condensed" w:hAnsi="Univers Condensed"/>
        <w:sz w:val="20"/>
        <w:szCs w:val="20"/>
      </w:rPr>
      <w:t>Child Nutrition Program Administration</w:t>
    </w:r>
  </w:p>
  <w:p w14:paraId="7948DDAB" w14:textId="77777777" w:rsidR="002D0325" w:rsidRPr="008462D1" w:rsidRDefault="002D0325" w:rsidP="002D0325">
    <w:pPr>
      <w:spacing w:line="200" w:lineRule="exact"/>
      <w:ind w:firstLine="2160"/>
      <w:rPr>
        <w:rFonts w:ascii="Univers Condensed" w:hAnsi="Univers Condensed"/>
        <w:sz w:val="20"/>
        <w:szCs w:val="20"/>
      </w:rPr>
    </w:pPr>
    <w:r w:rsidRPr="008462D1">
      <w:rPr>
        <w:rFonts w:ascii="Univers Condensed" w:hAnsi="Univers Condensed"/>
        <w:sz w:val="20"/>
        <w:szCs w:val="20"/>
      </w:rPr>
      <w:t>89 Washington Avenue Room 375 EBA Albany, NY 12234</w:t>
    </w:r>
  </w:p>
  <w:p w14:paraId="7B6CF190" w14:textId="69B2B36A" w:rsidR="002D0325" w:rsidRDefault="0060668A" w:rsidP="002D0325">
    <w:pPr>
      <w:spacing w:line="200" w:lineRule="exact"/>
      <w:ind w:firstLine="2160"/>
      <w:rPr>
        <w:rStyle w:val="Hyperlink"/>
        <w:rFonts w:ascii="Univers Condensed" w:hAnsi="Univers Condensed"/>
        <w:sz w:val="20"/>
        <w:szCs w:val="20"/>
      </w:rPr>
    </w:pPr>
    <w:hyperlink r:id="rId2" w:history="1">
      <w:r w:rsidR="002D0325" w:rsidRPr="008462D1">
        <w:rPr>
          <w:rStyle w:val="Hyperlink"/>
          <w:rFonts w:ascii="Univers Condensed" w:hAnsi="Univers Condensed"/>
          <w:sz w:val="20"/>
          <w:szCs w:val="20"/>
        </w:rPr>
        <w:t>www.cn.nysed.gov</w:t>
      </w:r>
    </w:hyperlink>
  </w:p>
  <w:p w14:paraId="0799E2F8" w14:textId="77777777" w:rsidR="008462D1" w:rsidRPr="008462D1" w:rsidRDefault="008462D1" w:rsidP="002D0325">
    <w:pPr>
      <w:spacing w:line="200" w:lineRule="exact"/>
      <w:ind w:firstLine="2160"/>
      <w:rPr>
        <w:rFonts w:ascii="Univers Condensed" w:hAnsi="Univers Condensed"/>
        <w:sz w:val="20"/>
        <w:szCs w:val="20"/>
      </w:rPr>
    </w:pPr>
  </w:p>
  <w:bookmarkEnd w:id="7"/>
  <w:p w14:paraId="3EEFB546" w14:textId="6A04A1D2" w:rsidR="00FC2613" w:rsidRDefault="00FC2613">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1"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EA915AE"/>
    <w:multiLevelType w:val="hybridMultilevel"/>
    <w:tmpl w:val="6AA807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E5BE5"/>
    <w:multiLevelType w:val="hybridMultilevel"/>
    <w:tmpl w:val="367A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B20447"/>
    <w:multiLevelType w:val="hybridMultilevel"/>
    <w:tmpl w:val="21EC9FC2"/>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45"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6"/>
  </w:num>
  <w:num w:numId="3">
    <w:abstractNumId w:val="7"/>
  </w:num>
  <w:num w:numId="4">
    <w:abstractNumId w:val="5"/>
  </w:num>
  <w:num w:numId="5">
    <w:abstractNumId w:val="4"/>
  </w:num>
  <w:num w:numId="6">
    <w:abstractNumId w:val="3"/>
  </w:num>
  <w:num w:numId="7">
    <w:abstractNumId w:val="2"/>
  </w:num>
  <w:num w:numId="8">
    <w:abstractNumId w:val="10"/>
  </w:num>
  <w:num w:numId="9">
    <w:abstractNumId w:val="23"/>
  </w:num>
  <w:num w:numId="10">
    <w:abstractNumId w:val="8"/>
  </w:num>
  <w:num w:numId="11">
    <w:abstractNumId w:val="1"/>
  </w:num>
  <w:num w:numId="12">
    <w:abstractNumId w:val="16"/>
  </w:num>
  <w:num w:numId="13">
    <w:abstractNumId w:val="0"/>
  </w:num>
  <w:num w:numId="14">
    <w:abstractNumId w:val="19"/>
  </w:num>
  <w:num w:numId="15">
    <w:abstractNumId w:val="14"/>
  </w:num>
  <w:num w:numId="16">
    <w:abstractNumId w:val="46"/>
  </w:num>
  <w:num w:numId="17">
    <w:abstractNumId w:val="35"/>
  </w:num>
  <w:num w:numId="18">
    <w:abstractNumId w:val="42"/>
  </w:num>
  <w:num w:numId="19">
    <w:abstractNumId w:val="34"/>
  </w:num>
  <w:num w:numId="20">
    <w:abstractNumId w:val="26"/>
  </w:num>
  <w:num w:numId="21">
    <w:abstractNumId w:val="17"/>
  </w:num>
  <w:num w:numId="22">
    <w:abstractNumId w:val="24"/>
  </w:num>
  <w:num w:numId="23">
    <w:abstractNumId w:val="37"/>
  </w:num>
  <w:num w:numId="24">
    <w:abstractNumId w:val="18"/>
  </w:num>
  <w:num w:numId="25">
    <w:abstractNumId w:val="13"/>
  </w:num>
  <w:num w:numId="26">
    <w:abstractNumId w:val="40"/>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32"/>
  </w:num>
  <w:num w:numId="31">
    <w:abstractNumId w:val="12"/>
  </w:num>
  <w:num w:numId="32">
    <w:abstractNumId w:val="31"/>
  </w:num>
  <w:num w:numId="33">
    <w:abstractNumId w:val="43"/>
  </w:num>
  <w:num w:numId="34">
    <w:abstractNumId w:val="45"/>
  </w:num>
  <w:num w:numId="35">
    <w:abstractNumId w:val="15"/>
  </w:num>
  <w:num w:numId="36">
    <w:abstractNumId w:val="9"/>
  </w:num>
  <w:num w:numId="37">
    <w:abstractNumId w:val="11"/>
  </w:num>
  <w:num w:numId="38">
    <w:abstractNumId w:val="28"/>
  </w:num>
  <w:num w:numId="39">
    <w:abstractNumId w:val="20"/>
  </w:num>
  <w:num w:numId="40">
    <w:abstractNumId w:val="36"/>
  </w:num>
  <w:num w:numId="41">
    <w:abstractNumId w:val="21"/>
  </w:num>
  <w:num w:numId="42">
    <w:abstractNumId w:val="25"/>
  </w:num>
  <w:num w:numId="43">
    <w:abstractNumId w:val="27"/>
  </w:num>
  <w:num w:numId="44">
    <w:abstractNumId w:val="39"/>
  </w:num>
  <w:num w:numId="45">
    <w:abstractNumId w:val="41"/>
  </w:num>
  <w:num w:numId="46">
    <w:abstractNumId w:val="38"/>
  </w:num>
  <w:num w:numId="47">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07171"/>
    <w:rsid w:val="00010C1A"/>
    <w:rsid w:val="00011109"/>
    <w:rsid w:val="00011CB0"/>
    <w:rsid w:val="00012C55"/>
    <w:rsid w:val="00014A3C"/>
    <w:rsid w:val="00014F93"/>
    <w:rsid w:val="0001517B"/>
    <w:rsid w:val="0001639F"/>
    <w:rsid w:val="00017806"/>
    <w:rsid w:val="00020AE8"/>
    <w:rsid w:val="00023094"/>
    <w:rsid w:val="000236E8"/>
    <w:rsid w:val="0002469D"/>
    <w:rsid w:val="0002525B"/>
    <w:rsid w:val="000255B0"/>
    <w:rsid w:val="00025D8A"/>
    <w:rsid w:val="0002602F"/>
    <w:rsid w:val="00026240"/>
    <w:rsid w:val="00026394"/>
    <w:rsid w:val="00026B1F"/>
    <w:rsid w:val="00027AE2"/>
    <w:rsid w:val="00030FD0"/>
    <w:rsid w:val="000313E5"/>
    <w:rsid w:val="00031DF1"/>
    <w:rsid w:val="0003396D"/>
    <w:rsid w:val="0003399E"/>
    <w:rsid w:val="0003454D"/>
    <w:rsid w:val="000350A6"/>
    <w:rsid w:val="0003674D"/>
    <w:rsid w:val="00036943"/>
    <w:rsid w:val="00036E94"/>
    <w:rsid w:val="00036F62"/>
    <w:rsid w:val="00037A4D"/>
    <w:rsid w:val="00040313"/>
    <w:rsid w:val="0004036B"/>
    <w:rsid w:val="00040DFF"/>
    <w:rsid w:val="00043154"/>
    <w:rsid w:val="00043810"/>
    <w:rsid w:val="000448E9"/>
    <w:rsid w:val="00044DCE"/>
    <w:rsid w:val="000471D9"/>
    <w:rsid w:val="000472BF"/>
    <w:rsid w:val="0005119B"/>
    <w:rsid w:val="000525D4"/>
    <w:rsid w:val="00053079"/>
    <w:rsid w:val="00053548"/>
    <w:rsid w:val="00056FF2"/>
    <w:rsid w:val="000621E9"/>
    <w:rsid w:val="00065E13"/>
    <w:rsid w:val="00065F48"/>
    <w:rsid w:val="000666A6"/>
    <w:rsid w:val="000676CC"/>
    <w:rsid w:val="00073566"/>
    <w:rsid w:val="00074413"/>
    <w:rsid w:val="000767CD"/>
    <w:rsid w:val="00076BF8"/>
    <w:rsid w:val="00076E73"/>
    <w:rsid w:val="00077119"/>
    <w:rsid w:val="00077471"/>
    <w:rsid w:val="00081A7E"/>
    <w:rsid w:val="00081F7B"/>
    <w:rsid w:val="00082722"/>
    <w:rsid w:val="0008354E"/>
    <w:rsid w:val="0008604C"/>
    <w:rsid w:val="00086827"/>
    <w:rsid w:val="00087C07"/>
    <w:rsid w:val="00090BFC"/>
    <w:rsid w:val="000921C1"/>
    <w:rsid w:val="00092578"/>
    <w:rsid w:val="0009319B"/>
    <w:rsid w:val="000933F8"/>
    <w:rsid w:val="00093950"/>
    <w:rsid w:val="000949F6"/>
    <w:rsid w:val="00094A4D"/>
    <w:rsid w:val="00094ACE"/>
    <w:rsid w:val="0009509B"/>
    <w:rsid w:val="000950F3"/>
    <w:rsid w:val="00095DF8"/>
    <w:rsid w:val="000975C7"/>
    <w:rsid w:val="00097AD3"/>
    <w:rsid w:val="000A0396"/>
    <w:rsid w:val="000A0F97"/>
    <w:rsid w:val="000A38CF"/>
    <w:rsid w:val="000A3F7A"/>
    <w:rsid w:val="000A48AE"/>
    <w:rsid w:val="000A6794"/>
    <w:rsid w:val="000A701F"/>
    <w:rsid w:val="000A794E"/>
    <w:rsid w:val="000B3048"/>
    <w:rsid w:val="000B38AA"/>
    <w:rsid w:val="000B3920"/>
    <w:rsid w:val="000B3C59"/>
    <w:rsid w:val="000B593E"/>
    <w:rsid w:val="000B6D38"/>
    <w:rsid w:val="000B7F6F"/>
    <w:rsid w:val="000B7FE6"/>
    <w:rsid w:val="000C01FB"/>
    <w:rsid w:val="000C0BCF"/>
    <w:rsid w:val="000C3007"/>
    <w:rsid w:val="000C3F1F"/>
    <w:rsid w:val="000C444A"/>
    <w:rsid w:val="000D0B9D"/>
    <w:rsid w:val="000D24BD"/>
    <w:rsid w:val="000D431A"/>
    <w:rsid w:val="000D52E4"/>
    <w:rsid w:val="000D7471"/>
    <w:rsid w:val="000E0307"/>
    <w:rsid w:val="000E18AB"/>
    <w:rsid w:val="000E1D5A"/>
    <w:rsid w:val="000E3396"/>
    <w:rsid w:val="000E43F9"/>
    <w:rsid w:val="000E444A"/>
    <w:rsid w:val="000E44D8"/>
    <w:rsid w:val="000E522B"/>
    <w:rsid w:val="000E5C31"/>
    <w:rsid w:val="000E7AC2"/>
    <w:rsid w:val="000F00CD"/>
    <w:rsid w:val="000F0791"/>
    <w:rsid w:val="000F1B4B"/>
    <w:rsid w:val="000F26E3"/>
    <w:rsid w:val="000F3E2B"/>
    <w:rsid w:val="000F3F99"/>
    <w:rsid w:val="000F40B5"/>
    <w:rsid w:val="000F673C"/>
    <w:rsid w:val="000F6B95"/>
    <w:rsid w:val="000F6E8E"/>
    <w:rsid w:val="000F6EB2"/>
    <w:rsid w:val="000F7003"/>
    <w:rsid w:val="00100B69"/>
    <w:rsid w:val="00100E0A"/>
    <w:rsid w:val="001023D7"/>
    <w:rsid w:val="00103558"/>
    <w:rsid w:val="00104102"/>
    <w:rsid w:val="00104263"/>
    <w:rsid w:val="001043F9"/>
    <w:rsid w:val="00104FBA"/>
    <w:rsid w:val="0010655B"/>
    <w:rsid w:val="001108AF"/>
    <w:rsid w:val="0011168B"/>
    <w:rsid w:val="00113550"/>
    <w:rsid w:val="00113584"/>
    <w:rsid w:val="00113A18"/>
    <w:rsid w:val="0011757D"/>
    <w:rsid w:val="00120AED"/>
    <w:rsid w:val="00121AAC"/>
    <w:rsid w:val="0012204B"/>
    <w:rsid w:val="00122205"/>
    <w:rsid w:val="001234BA"/>
    <w:rsid w:val="00123DA0"/>
    <w:rsid w:val="0012429C"/>
    <w:rsid w:val="00124E90"/>
    <w:rsid w:val="00125DFC"/>
    <w:rsid w:val="001272FE"/>
    <w:rsid w:val="00131769"/>
    <w:rsid w:val="00132B52"/>
    <w:rsid w:val="00134400"/>
    <w:rsid w:val="00136212"/>
    <w:rsid w:val="00136D68"/>
    <w:rsid w:val="00137C30"/>
    <w:rsid w:val="00137C7E"/>
    <w:rsid w:val="001421B6"/>
    <w:rsid w:val="00142581"/>
    <w:rsid w:val="0014394F"/>
    <w:rsid w:val="001448E9"/>
    <w:rsid w:val="00144BAA"/>
    <w:rsid w:val="00146047"/>
    <w:rsid w:val="001464EF"/>
    <w:rsid w:val="001516DF"/>
    <w:rsid w:val="00152F2A"/>
    <w:rsid w:val="00153DB9"/>
    <w:rsid w:val="00155B32"/>
    <w:rsid w:val="00155BDA"/>
    <w:rsid w:val="00155E39"/>
    <w:rsid w:val="00156D0E"/>
    <w:rsid w:val="00162D62"/>
    <w:rsid w:val="001636C6"/>
    <w:rsid w:val="0016425B"/>
    <w:rsid w:val="001660D1"/>
    <w:rsid w:val="00170649"/>
    <w:rsid w:val="0017251F"/>
    <w:rsid w:val="0017264D"/>
    <w:rsid w:val="001727D9"/>
    <w:rsid w:val="00173599"/>
    <w:rsid w:val="00174960"/>
    <w:rsid w:val="0017554D"/>
    <w:rsid w:val="00177329"/>
    <w:rsid w:val="00180B98"/>
    <w:rsid w:val="001821C2"/>
    <w:rsid w:val="00182462"/>
    <w:rsid w:val="00183251"/>
    <w:rsid w:val="001841A5"/>
    <w:rsid w:val="00184875"/>
    <w:rsid w:val="00184BBF"/>
    <w:rsid w:val="00185371"/>
    <w:rsid w:val="001863A7"/>
    <w:rsid w:val="00186488"/>
    <w:rsid w:val="00187A2E"/>
    <w:rsid w:val="00187C13"/>
    <w:rsid w:val="00190BBB"/>
    <w:rsid w:val="00192214"/>
    <w:rsid w:val="00195608"/>
    <w:rsid w:val="00196388"/>
    <w:rsid w:val="00196D55"/>
    <w:rsid w:val="00197CBD"/>
    <w:rsid w:val="001A014E"/>
    <w:rsid w:val="001A05AF"/>
    <w:rsid w:val="001A264D"/>
    <w:rsid w:val="001A280D"/>
    <w:rsid w:val="001A2DA6"/>
    <w:rsid w:val="001A3225"/>
    <w:rsid w:val="001A4D33"/>
    <w:rsid w:val="001A55F3"/>
    <w:rsid w:val="001A57CD"/>
    <w:rsid w:val="001A59F1"/>
    <w:rsid w:val="001A5A3D"/>
    <w:rsid w:val="001A6379"/>
    <w:rsid w:val="001A74D4"/>
    <w:rsid w:val="001A7AFE"/>
    <w:rsid w:val="001B0E92"/>
    <w:rsid w:val="001B2954"/>
    <w:rsid w:val="001B4B33"/>
    <w:rsid w:val="001B523B"/>
    <w:rsid w:val="001B5571"/>
    <w:rsid w:val="001B5C5B"/>
    <w:rsid w:val="001B6BB2"/>
    <w:rsid w:val="001B6EC0"/>
    <w:rsid w:val="001B7610"/>
    <w:rsid w:val="001C050B"/>
    <w:rsid w:val="001C0522"/>
    <w:rsid w:val="001C1E79"/>
    <w:rsid w:val="001C2780"/>
    <w:rsid w:val="001C3FFB"/>
    <w:rsid w:val="001C5501"/>
    <w:rsid w:val="001C585F"/>
    <w:rsid w:val="001C6553"/>
    <w:rsid w:val="001C7E8F"/>
    <w:rsid w:val="001D0019"/>
    <w:rsid w:val="001D0FB7"/>
    <w:rsid w:val="001D1913"/>
    <w:rsid w:val="001D33EA"/>
    <w:rsid w:val="001D383A"/>
    <w:rsid w:val="001D49B0"/>
    <w:rsid w:val="001D4C43"/>
    <w:rsid w:val="001D55B0"/>
    <w:rsid w:val="001D68D1"/>
    <w:rsid w:val="001D70F2"/>
    <w:rsid w:val="001D7A9F"/>
    <w:rsid w:val="001E13DD"/>
    <w:rsid w:val="001E1A7F"/>
    <w:rsid w:val="001E2A51"/>
    <w:rsid w:val="001E4225"/>
    <w:rsid w:val="001E535C"/>
    <w:rsid w:val="001E5BE6"/>
    <w:rsid w:val="001E5EEB"/>
    <w:rsid w:val="001F2366"/>
    <w:rsid w:val="001F2DEE"/>
    <w:rsid w:val="001F3ABD"/>
    <w:rsid w:val="001F3B60"/>
    <w:rsid w:val="001F47A3"/>
    <w:rsid w:val="001F6A4C"/>
    <w:rsid w:val="001F6DCB"/>
    <w:rsid w:val="001F781A"/>
    <w:rsid w:val="002003E4"/>
    <w:rsid w:val="002022BA"/>
    <w:rsid w:val="002023B6"/>
    <w:rsid w:val="00202A07"/>
    <w:rsid w:val="00202B79"/>
    <w:rsid w:val="00204E62"/>
    <w:rsid w:val="00204FDE"/>
    <w:rsid w:val="00205288"/>
    <w:rsid w:val="00205E32"/>
    <w:rsid w:val="00206128"/>
    <w:rsid w:val="002069F2"/>
    <w:rsid w:val="00207703"/>
    <w:rsid w:val="00207923"/>
    <w:rsid w:val="00207C80"/>
    <w:rsid w:val="002114BB"/>
    <w:rsid w:val="0021204A"/>
    <w:rsid w:val="00212D97"/>
    <w:rsid w:val="00213C06"/>
    <w:rsid w:val="00214C88"/>
    <w:rsid w:val="00214C89"/>
    <w:rsid w:val="00214EEA"/>
    <w:rsid w:val="00216A0D"/>
    <w:rsid w:val="00222D83"/>
    <w:rsid w:val="002230FA"/>
    <w:rsid w:val="0022570E"/>
    <w:rsid w:val="002265A3"/>
    <w:rsid w:val="002266C8"/>
    <w:rsid w:val="00226730"/>
    <w:rsid w:val="00227384"/>
    <w:rsid w:val="00230D14"/>
    <w:rsid w:val="00231772"/>
    <w:rsid w:val="002329AF"/>
    <w:rsid w:val="00234648"/>
    <w:rsid w:val="0023502D"/>
    <w:rsid w:val="00235299"/>
    <w:rsid w:val="00237B2E"/>
    <w:rsid w:val="00237E83"/>
    <w:rsid w:val="002408E7"/>
    <w:rsid w:val="00240D9D"/>
    <w:rsid w:val="002413CF"/>
    <w:rsid w:val="00242A6C"/>
    <w:rsid w:val="002436B8"/>
    <w:rsid w:val="002439F0"/>
    <w:rsid w:val="00244883"/>
    <w:rsid w:val="002452EC"/>
    <w:rsid w:val="002504D3"/>
    <w:rsid w:val="002554A7"/>
    <w:rsid w:val="00255D3A"/>
    <w:rsid w:val="0025603E"/>
    <w:rsid w:val="00256F28"/>
    <w:rsid w:val="0026074B"/>
    <w:rsid w:val="00262083"/>
    <w:rsid w:val="00264221"/>
    <w:rsid w:val="00264856"/>
    <w:rsid w:val="00264A3C"/>
    <w:rsid w:val="00264B43"/>
    <w:rsid w:val="0026642A"/>
    <w:rsid w:val="002675ED"/>
    <w:rsid w:val="00267BFC"/>
    <w:rsid w:val="00267D32"/>
    <w:rsid w:val="00267DA7"/>
    <w:rsid w:val="002707DE"/>
    <w:rsid w:val="002711F3"/>
    <w:rsid w:val="0027210C"/>
    <w:rsid w:val="0027283E"/>
    <w:rsid w:val="002729F5"/>
    <w:rsid w:val="00272C5B"/>
    <w:rsid w:val="00272EA6"/>
    <w:rsid w:val="00273C62"/>
    <w:rsid w:val="0027533F"/>
    <w:rsid w:val="002814EC"/>
    <w:rsid w:val="0028291A"/>
    <w:rsid w:val="00284E37"/>
    <w:rsid w:val="002858ED"/>
    <w:rsid w:val="00286012"/>
    <w:rsid w:val="00286CE7"/>
    <w:rsid w:val="0028756B"/>
    <w:rsid w:val="002877B8"/>
    <w:rsid w:val="0028789E"/>
    <w:rsid w:val="002905C6"/>
    <w:rsid w:val="00291DB0"/>
    <w:rsid w:val="00294752"/>
    <w:rsid w:val="00295B9F"/>
    <w:rsid w:val="002A145C"/>
    <w:rsid w:val="002A1715"/>
    <w:rsid w:val="002A1F45"/>
    <w:rsid w:val="002A2089"/>
    <w:rsid w:val="002A2595"/>
    <w:rsid w:val="002A2B66"/>
    <w:rsid w:val="002A2C3C"/>
    <w:rsid w:val="002A3956"/>
    <w:rsid w:val="002A4039"/>
    <w:rsid w:val="002A6B68"/>
    <w:rsid w:val="002A6E98"/>
    <w:rsid w:val="002A7181"/>
    <w:rsid w:val="002A7285"/>
    <w:rsid w:val="002A770D"/>
    <w:rsid w:val="002B08A0"/>
    <w:rsid w:val="002B16D3"/>
    <w:rsid w:val="002B189D"/>
    <w:rsid w:val="002B2700"/>
    <w:rsid w:val="002B4169"/>
    <w:rsid w:val="002B573F"/>
    <w:rsid w:val="002B6D29"/>
    <w:rsid w:val="002B72AC"/>
    <w:rsid w:val="002B7D56"/>
    <w:rsid w:val="002C0757"/>
    <w:rsid w:val="002C0790"/>
    <w:rsid w:val="002C0903"/>
    <w:rsid w:val="002C1C4F"/>
    <w:rsid w:val="002C2A08"/>
    <w:rsid w:val="002C3874"/>
    <w:rsid w:val="002C3B07"/>
    <w:rsid w:val="002C4E67"/>
    <w:rsid w:val="002C5C0A"/>
    <w:rsid w:val="002C6765"/>
    <w:rsid w:val="002C73E8"/>
    <w:rsid w:val="002D0325"/>
    <w:rsid w:val="002D117A"/>
    <w:rsid w:val="002D2A39"/>
    <w:rsid w:val="002D37C1"/>
    <w:rsid w:val="002D5F91"/>
    <w:rsid w:val="002D6CD8"/>
    <w:rsid w:val="002D6F86"/>
    <w:rsid w:val="002E051B"/>
    <w:rsid w:val="002E0718"/>
    <w:rsid w:val="002E0918"/>
    <w:rsid w:val="002E0FFF"/>
    <w:rsid w:val="002E19DC"/>
    <w:rsid w:val="002E214F"/>
    <w:rsid w:val="002E2417"/>
    <w:rsid w:val="002E2E9D"/>
    <w:rsid w:val="002E336C"/>
    <w:rsid w:val="002E541B"/>
    <w:rsid w:val="002F1D5E"/>
    <w:rsid w:val="002F2FD9"/>
    <w:rsid w:val="002F3D87"/>
    <w:rsid w:val="002F3FE5"/>
    <w:rsid w:val="002F4035"/>
    <w:rsid w:val="002F525B"/>
    <w:rsid w:val="002F59C8"/>
    <w:rsid w:val="002F5A87"/>
    <w:rsid w:val="002F5AD9"/>
    <w:rsid w:val="002F665B"/>
    <w:rsid w:val="002F7BEB"/>
    <w:rsid w:val="0030041A"/>
    <w:rsid w:val="003007E2"/>
    <w:rsid w:val="00300C16"/>
    <w:rsid w:val="0030167A"/>
    <w:rsid w:val="003035E4"/>
    <w:rsid w:val="00304476"/>
    <w:rsid w:val="00304840"/>
    <w:rsid w:val="00304B79"/>
    <w:rsid w:val="0031079E"/>
    <w:rsid w:val="003134D8"/>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6782"/>
    <w:rsid w:val="003273D8"/>
    <w:rsid w:val="003302B2"/>
    <w:rsid w:val="0033037B"/>
    <w:rsid w:val="00330915"/>
    <w:rsid w:val="0033170E"/>
    <w:rsid w:val="00332E72"/>
    <w:rsid w:val="00332E77"/>
    <w:rsid w:val="00334347"/>
    <w:rsid w:val="00334AC0"/>
    <w:rsid w:val="0033535E"/>
    <w:rsid w:val="00336211"/>
    <w:rsid w:val="00336510"/>
    <w:rsid w:val="003369DF"/>
    <w:rsid w:val="00337575"/>
    <w:rsid w:val="00337A87"/>
    <w:rsid w:val="00340FDF"/>
    <w:rsid w:val="00342E33"/>
    <w:rsid w:val="003444F4"/>
    <w:rsid w:val="003456AB"/>
    <w:rsid w:val="00345C78"/>
    <w:rsid w:val="003470AD"/>
    <w:rsid w:val="003521B6"/>
    <w:rsid w:val="00354EBC"/>
    <w:rsid w:val="00355690"/>
    <w:rsid w:val="00355825"/>
    <w:rsid w:val="00356EBD"/>
    <w:rsid w:val="00360735"/>
    <w:rsid w:val="00360CEA"/>
    <w:rsid w:val="00361BC5"/>
    <w:rsid w:val="00362048"/>
    <w:rsid w:val="0036230F"/>
    <w:rsid w:val="0036312E"/>
    <w:rsid w:val="003631E0"/>
    <w:rsid w:val="0036438B"/>
    <w:rsid w:val="003648B2"/>
    <w:rsid w:val="00364C3D"/>
    <w:rsid w:val="003655A9"/>
    <w:rsid w:val="003663C7"/>
    <w:rsid w:val="0036653E"/>
    <w:rsid w:val="003726F8"/>
    <w:rsid w:val="0037383B"/>
    <w:rsid w:val="00373CE6"/>
    <w:rsid w:val="0037620F"/>
    <w:rsid w:val="0037670F"/>
    <w:rsid w:val="0038023F"/>
    <w:rsid w:val="003802E2"/>
    <w:rsid w:val="003818D6"/>
    <w:rsid w:val="003819F8"/>
    <w:rsid w:val="0038212E"/>
    <w:rsid w:val="00382366"/>
    <w:rsid w:val="00382650"/>
    <w:rsid w:val="00382AD1"/>
    <w:rsid w:val="00382DE1"/>
    <w:rsid w:val="00382F9C"/>
    <w:rsid w:val="0038499E"/>
    <w:rsid w:val="00386712"/>
    <w:rsid w:val="00390517"/>
    <w:rsid w:val="00391603"/>
    <w:rsid w:val="00392198"/>
    <w:rsid w:val="00393491"/>
    <w:rsid w:val="00394C03"/>
    <w:rsid w:val="00394EF5"/>
    <w:rsid w:val="00395EC9"/>
    <w:rsid w:val="003964FD"/>
    <w:rsid w:val="00397A4E"/>
    <w:rsid w:val="00397BE8"/>
    <w:rsid w:val="003A004D"/>
    <w:rsid w:val="003A0183"/>
    <w:rsid w:val="003A0F7D"/>
    <w:rsid w:val="003A4A99"/>
    <w:rsid w:val="003A55DF"/>
    <w:rsid w:val="003A6CF8"/>
    <w:rsid w:val="003A7116"/>
    <w:rsid w:val="003B029C"/>
    <w:rsid w:val="003B061F"/>
    <w:rsid w:val="003B0B90"/>
    <w:rsid w:val="003B154A"/>
    <w:rsid w:val="003B257A"/>
    <w:rsid w:val="003B2F69"/>
    <w:rsid w:val="003B40EA"/>
    <w:rsid w:val="003B47FA"/>
    <w:rsid w:val="003B527D"/>
    <w:rsid w:val="003B5BC8"/>
    <w:rsid w:val="003B5FA6"/>
    <w:rsid w:val="003B7653"/>
    <w:rsid w:val="003B7A88"/>
    <w:rsid w:val="003C171F"/>
    <w:rsid w:val="003C218C"/>
    <w:rsid w:val="003C3BA9"/>
    <w:rsid w:val="003C5F36"/>
    <w:rsid w:val="003C7434"/>
    <w:rsid w:val="003C76EA"/>
    <w:rsid w:val="003D06A5"/>
    <w:rsid w:val="003D0AAD"/>
    <w:rsid w:val="003D1083"/>
    <w:rsid w:val="003D1310"/>
    <w:rsid w:val="003D26B9"/>
    <w:rsid w:val="003D4086"/>
    <w:rsid w:val="003D451F"/>
    <w:rsid w:val="003D69F7"/>
    <w:rsid w:val="003D6FDA"/>
    <w:rsid w:val="003D7786"/>
    <w:rsid w:val="003E02ED"/>
    <w:rsid w:val="003E0429"/>
    <w:rsid w:val="003E2031"/>
    <w:rsid w:val="003E2511"/>
    <w:rsid w:val="003E34DE"/>
    <w:rsid w:val="003E5DF6"/>
    <w:rsid w:val="003E5EEA"/>
    <w:rsid w:val="003F0694"/>
    <w:rsid w:val="003F262B"/>
    <w:rsid w:val="003F4A29"/>
    <w:rsid w:val="003F626C"/>
    <w:rsid w:val="003F6752"/>
    <w:rsid w:val="003F7AD2"/>
    <w:rsid w:val="004000DC"/>
    <w:rsid w:val="00400394"/>
    <w:rsid w:val="00401714"/>
    <w:rsid w:val="00405377"/>
    <w:rsid w:val="0040539A"/>
    <w:rsid w:val="004057A0"/>
    <w:rsid w:val="00406345"/>
    <w:rsid w:val="0041066A"/>
    <w:rsid w:val="0041166A"/>
    <w:rsid w:val="00411926"/>
    <w:rsid w:val="00414FA8"/>
    <w:rsid w:val="004161A5"/>
    <w:rsid w:val="00416663"/>
    <w:rsid w:val="00416929"/>
    <w:rsid w:val="00416C54"/>
    <w:rsid w:val="00416E28"/>
    <w:rsid w:val="00417390"/>
    <w:rsid w:val="004207F6"/>
    <w:rsid w:val="004208C1"/>
    <w:rsid w:val="00420A0D"/>
    <w:rsid w:val="00420A26"/>
    <w:rsid w:val="00420BC1"/>
    <w:rsid w:val="00420DE7"/>
    <w:rsid w:val="004217F4"/>
    <w:rsid w:val="0042195E"/>
    <w:rsid w:val="00423725"/>
    <w:rsid w:val="00424A1D"/>
    <w:rsid w:val="00424C9F"/>
    <w:rsid w:val="004260BE"/>
    <w:rsid w:val="004261D6"/>
    <w:rsid w:val="0042683A"/>
    <w:rsid w:val="004279BB"/>
    <w:rsid w:val="0043173D"/>
    <w:rsid w:val="004319FA"/>
    <w:rsid w:val="00431CD3"/>
    <w:rsid w:val="00434AD7"/>
    <w:rsid w:val="00434D18"/>
    <w:rsid w:val="00437AC2"/>
    <w:rsid w:val="0044018A"/>
    <w:rsid w:val="00440B5A"/>
    <w:rsid w:val="00440BD8"/>
    <w:rsid w:val="004417C6"/>
    <w:rsid w:val="00441FDD"/>
    <w:rsid w:val="004423BD"/>
    <w:rsid w:val="004428C0"/>
    <w:rsid w:val="00444B44"/>
    <w:rsid w:val="004456F9"/>
    <w:rsid w:val="00445D56"/>
    <w:rsid w:val="004462DD"/>
    <w:rsid w:val="00447FA5"/>
    <w:rsid w:val="00451FB3"/>
    <w:rsid w:val="00452ADF"/>
    <w:rsid w:val="00452CAD"/>
    <w:rsid w:val="00452CEC"/>
    <w:rsid w:val="004535B9"/>
    <w:rsid w:val="0045390D"/>
    <w:rsid w:val="00453E8D"/>
    <w:rsid w:val="00455D7E"/>
    <w:rsid w:val="00456F7B"/>
    <w:rsid w:val="004570FF"/>
    <w:rsid w:val="0046065D"/>
    <w:rsid w:val="00460874"/>
    <w:rsid w:val="00461248"/>
    <w:rsid w:val="0046380E"/>
    <w:rsid w:val="004652D1"/>
    <w:rsid w:val="0046647E"/>
    <w:rsid w:val="004664FD"/>
    <w:rsid w:val="0047004C"/>
    <w:rsid w:val="004717C4"/>
    <w:rsid w:val="00471922"/>
    <w:rsid w:val="00472CFE"/>
    <w:rsid w:val="00472E9E"/>
    <w:rsid w:val="00473D7A"/>
    <w:rsid w:val="0047504B"/>
    <w:rsid w:val="004752BE"/>
    <w:rsid w:val="004753E8"/>
    <w:rsid w:val="004757A7"/>
    <w:rsid w:val="004762B9"/>
    <w:rsid w:val="0047700C"/>
    <w:rsid w:val="0047715F"/>
    <w:rsid w:val="00482B7C"/>
    <w:rsid w:val="00485578"/>
    <w:rsid w:val="004867A7"/>
    <w:rsid w:val="00486BBC"/>
    <w:rsid w:val="0049049F"/>
    <w:rsid w:val="004905C2"/>
    <w:rsid w:val="00490A3E"/>
    <w:rsid w:val="0049213A"/>
    <w:rsid w:val="00494602"/>
    <w:rsid w:val="00495D21"/>
    <w:rsid w:val="004973EF"/>
    <w:rsid w:val="0049759A"/>
    <w:rsid w:val="004A0E6A"/>
    <w:rsid w:val="004A2ECF"/>
    <w:rsid w:val="004A4095"/>
    <w:rsid w:val="004A5385"/>
    <w:rsid w:val="004A5880"/>
    <w:rsid w:val="004A75A8"/>
    <w:rsid w:val="004B2BF3"/>
    <w:rsid w:val="004B3001"/>
    <w:rsid w:val="004B50A4"/>
    <w:rsid w:val="004B54E8"/>
    <w:rsid w:val="004B7759"/>
    <w:rsid w:val="004C10A9"/>
    <w:rsid w:val="004C1F64"/>
    <w:rsid w:val="004C2A80"/>
    <w:rsid w:val="004C48B2"/>
    <w:rsid w:val="004C5D06"/>
    <w:rsid w:val="004C6BBD"/>
    <w:rsid w:val="004C6BDF"/>
    <w:rsid w:val="004C7CB3"/>
    <w:rsid w:val="004C7DAA"/>
    <w:rsid w:val="004D05C7"/>
    <w:rsid w:val="004D07B0"/>
    <w:rsid w:val="004D133C"/>
    <w:rsid w:val="004D1BD9"/>
    <w:rsid w:val="004D35E0"/>
    <w:rsid w:val="004D3AE0"/>
    <w:rsid w:val="004D7FC1"/>
    <w:rsid w:val="004E050B"/>
    <w:rsid w:val="004E0978"/>
    <w:rsid w:val="004E16E0"/>
    <w:rsid w:val="004E18BF"/>
    <w:rsid w:val="004E1B9E"/>
    <w:rsid w:val="004E5FD8"/>
    <w:rsid w:val="004E64F1"/>
    <w:rsid w:val="004E7F85"/>
    <w:rsid w:val="004F0635"/>
    <w:rsid w:val="004F0B83"/>
    <w:rsid w:val="004F0BC9"/>
    <w:rsid w:val="004F1E8D"/>
    <w:rsid w:val="004F2671"/>
    <w:rsid w:val="004F2D38"/>
    <w:rsid w:val="004F350B"/>
    <w:rsid w:val="004F3B1D"/>
    <w:rsid w:val="004F3D7D"/>
    <w:rsid w:val="004F5C50"/>
    <w:rsid w:val="004F6839"/>
    <w:rsid w:val="005002E8"/>
    <w:rsid w:val="0050031B"/>
    <w:rsid w:val="005003D1"/>
    <w:rsid w:val="00500B0C"/>
    <w:rsid w:val="005030A7"/>
    <w:rsid w:val="00504440"/>
    <w:rsid w:val="005068BC"/>
    <w:rsid w:val="00507D7C"/>
    <w:rsid w:val="00512041"/>
    <w:rsid w:val="00512110"/>
    <w:rsid w:val="00512422"/>
    <w:rsid w:val="005132F7"/>
    <w:rsid w:val="00513E7E"/>
    <w:rsid w:val="005141A2"/>
    <w:rsid w:val="00514508"/>
    <w:rsid w:val="005151B3"/>
    <w:rsid w:val="00515382"/>
    <w:rsid w:val="00515803"/>
    <w:rsid w:val="0051580C"/>
    <w:rsid w:val="00516761"/>
    <w:rsid w:val="005172EE"/>
    <w:rsid w:val="00517A29"/>
    <w:rsid w:val="00520A06"/>
    <w:rsid w:val="005223FC"/>
    <w:rsid w:val="005229D4"/>
    <w:rsid w:val="00523C75"/>
    <w:rsid w:val="00524A3E"/>
    <w:rsid w:val="005259F8"/>
    <w:rsid w:val="00525D73"/>
    <w:rsid w:val="005266A2"/>
    <w:rsid w:val="0053018D"/>
    <w:rsid w:val="005315FD"/>
    <w:rsid w:val="00532EF2"/>
    <w:rsid w:val="00533360"/>
    <w:rsid w:val="005334C4"/>
    <w:rsid w:val="005353E4"/>
    <w:rsid w:val="005363EA"/>
    <w:rsid w:val="00537AE2"/>
    <w:rsid w:val="005401FE"/>
    <w:rsid w:val="0054082C"/>
    <w:rsid w:val="00541BC3"/>
    <w:rsid w:val="00541BD9"/>
    <w:rsid w:val="00542DAF"/>
    <w:rsid w:val="00543111"/>
    <w:rsid w:val="00543A2D"/>
    <w:rsid w:val="00544623"/>
    <w:rsid w:val="00545CB8"/>
    <w:rsid w:val="00545E10"/>
    <w:rsid w:val="005514C5"/>
    <w:rsid w:val="00552650"/>
    <w:rsid w:val="00552D41"/>
    <w:rsid w:val="005531CD"/>
    <w:rsid w:val="0055374D"/>
    <w:rsid w:val="0055506F"/>
    <w:rsid w:val="005557D1"/>
    <w:rsid w:val="005565A5"/>
    <w:rsid w:val="00560224"/>
    <w:rsid w:val="0056071D"/>
    <w:rsid w:val="0056250E"/>
    <w:rsid w:val="00562AC0"/>
    <w:rsid w:val="00563212"/>
    <w:rsid w:val="0056572C"/>
    <w:rsid w:val="005659C9"/>
    <w:rsid w:val="00565EED"/>
    <w:rsid w:val="00566B38"/>
    <w:rsid w:val="00567C58"/>
    <w:rsid w:val="00571BAF"/>
    <w:rsid w:val="00574A41"/>
    <w:rsid w:val="00575C1A"/>
    <w:rsid w:val="00584D64"/>
    <w:rsid w:val="00586AB6"/>
    <w:rsid w:val="00586CD7"/>
    <w:rsid w:val="005905AE"/>
    <w:rsid w:val="00591ACC"/>
    <w:rsid w:val="00591C17"/>
    <w:rsid w:val="00596978"/>
    <w:rsid w:val="00596A27"/>
    <w:rsid w:val="00597A9D"/>
    <w:rsid w:val="00597AAE"/>
    <w:rsid w:val="005A36AC"/>
    <w:rsid w:val="005A42D7"/>
    <w:rsid w:val="005A48D8"/>
    <w:rsid w:val="005A4DA7"/>
    <w:rsid w:val="005A60A0"/>
    <w:rsid w:val="005A66CC"/>
    <w:rsid w:val="005A76C4"/>
    <w:rsid w:val="005A779E"/>
    <w:rsid w:val="005A7A57"/>
    <w:rsid w:val="005B26D1"/>
    <w:rsid w:val="005B2F7E"/>
    <w:rsid w:val="005B3D38"/>
    <w:rsid w:val="005B47AB"/>
    <w:rsid w:val="005B5AAB"/>
    <w:rsid w:val="005B666B"/>
    <w:rsid w:val="005C272E"/>
    <w:rsid w:val="005C2C32"/>
    <w:rsid w:val="005C2C38"/>
    <w:rsid w:val="005C2FC2"/>
    <w:rsid w:val="005C3040"/>
    <w:rsid w:val="005C3094"/>
    <w:rsid w:val="005C54AA"/>
    <w:rsid w:val="005C5B4E"/>
    <w:rsid w:val="005C7761"/>
    <w:rsid w:val="005C7833"/>
    <w:rsid w:val="005D15BB"/>
    <w:rsid w:val="005D1E16"/>
    <w:rsid w:val="005D3870"/>
    <w:rsid w:val="005D7ACA"/>
    <w:rsid w:val="005E0191"/>
    <w:rsid w:val="005E04FD"/>
    <w:rsid w:val="005E0A52"/>
    <w:rsid w:val="005E1C37"/>
    <w:rsid w:val="005E27FD"/>
    <w:rsid w:val="005E3451"/>
    <w:rsid w:val="005E4D6C"/>
    <w:rsid w:val="005E5156"/>
    <w:rsid w:val="005E5B40"/>
    <w:rsid w:val="005E68A1"/>
    <w:rsid w:val="005F04A9"/>
    <w:rsid w:val="005F04E1"/>
    <w:rsid w:val="005F06AB"/>
    <w:rsid w:val="005F0DA1"/>
    <w:rsid w:val="005F234B"/>
    <w:rsid w:val="005F2F6F"/>
    <w:rsid w:val="005F38CA"/>
    <w:rsid w:val="005F68DB"/>
    <w:rsid w:val="005F7B42"/>
    <w:rsid w:val="005F7CF1"/>
    <w:rsid w:val="00601B7D"/>
    <w:rsid w:val="006029C3"/>
    <w:rsid w:val="00603C68"/>
    <w:rsid w:val="00606026"/>
    <w:rsid w:val="0060668A"/>
    <w:rsid w:val="00607503"/>
    <w:rsid w:val="0061046F"/>
    <w:rsid w:val="00610B9A"/>
    <w:rsid w:val="00610C4E"/>
    <w:rsid w:val="00610F94"/>
    <w:rsid w:val="00611D20"/>
    <w:rsid w:val="00612897"/>
    <w:rsid w:val="006131EF"/>
    <w:rsid w:val="0061328C"/>
    <w:rsid w:val="006133E8"/>
    <w:rsid w:val="006144C6"/>
    <w:rsid w:val="00616126"/>
    <w:rsid w:val="00617193"/>
    <w:rsid w:val="0062077B"/>
    <w:rsid w:val="0062082A"/>
    <w:rsid w:val="00620C31"/>
    <w:rsid w:val="00620D2E"/>
    <w:rsid w:val="0062154C"/>
    <w:rsid w:val="00622226"/>
    <w:rsid w:val="00622C98"/>
    <w:rsid w:val="0062387F"/>
    <w:rsid w:val="0062480E"/>
    <w:rsid w:val="00625D92"/>
    <w:rsid w:val="00626A00"/>
    <w:rsid w:val="0063108D"/>
    <w:rsid w:val="00632DC9"/>
    <w:rsid w:val="00634C62"/>
    <w:rsid w:val="00635C8D"/>
    <w:rsid w:val="0063671C"/>
    <w:rsid w:val="00636E1E"/>
    <w:rsid w:val="0063720F"/>
    <w:rsid w:val="006372EB"/>
    <w:rsid w:val="006406FB"/>
    <w:rsid w:val="006424F8"/>
    <w:rsid w:val="006425EB"/>
    <w:rsid w:val="00644397"/>
    <w:rsid w:val="006477C2"/>
    <w:rsid w:val="00651A7E"/>
    <w:rsid w:val="00652CC3"/>
    <w:rsid w:val="00652E1F"/>
    <w:rsid w:val="00652FBD"/>
    <w:rsid w:val="006532D6"/>
    <w:rsid w:val="006539A8"/>
    <w:rsid w:val="0066259A"/>
    <w:rsid w:val="00662E4E"/>
    <w:rsid w:val="006642EF"/>
    <w:rsid w:val="006662BD"/>
    <w:rsid w:val="006668AE"/>
    <w:rsid w:val="00667066"/>
    <w:rsid w:val="00667BFE"/>
    <w:rsid w:val="00671A5F"/>
    <w:rsid w:val="006727BC"/>
    <w:rsid w:val="006737D5"/>
    <w:rsid w:val="00674634"/>
    <w:rsid w:val="00676068"/>
    <w:rsid w:val="0067617F"/>
    <w:rsid w:val="0067707F"/>
    <w:rsid w:val="00680ACE"/>
    <w:rsid w:val="00681BF3"/>
    <w:rsid w:val="00682410"/>
    <w:rsid w:val="006850DC"/>
    <w:rsid w:val="006852C5"/>
    <w:rsid w:val="00685691"/>
    <w:rsid w:val="00686682"/>
    <w:rsid w:val="0068671B"/>
    <w:rsid w:val="00687811"/>
    <w:rsid w:val="00687A52"/>
    <w:rsid w:val="00687C38"/>
    <w:rsid w:val="00687DDC"/>
    <w:rsid w:val="00690DFC"/>
    <w:rsid w:val="00692056"/>
    <w:rsid w:val="00692832"/>
    <w:rsid w:val="00692A43"/>
    <w:rsid w:val="00692FA9"/>
    <w:rsid w:val="00693108"/>
    <w:rsid w:val="00694B6E"/>
    <w:rsid w:val="00695027"/>
    <w:rsid w:val="00697C85"/>
    <w:rsid w:val="006A0C23"/>
    <w:rsid w:val="006A0D15"/>
    <w:rsid w:val="006A1325"/>
    <w:rsid w:val="006A2792"/>
    <w:rsid w:val="006A4262"/>
    <w:rsid w:val="006A4284"/>
    <w:rsid w:val="006A45D2"/>
    <w:rsid w:val="006A4EDA"/>
    <w:rsid w:val="006A5F16"/>
    <w:rsid w:val="006A68F5"/>
    <w:rsid w:val="006A696D"/>
    <w:rsid w:val="006A7DEB"/>
    <w:rsid w:val="006B1833"/>
    <w:rsid w:val="006B38DA"/>
    <w:rsid w:val="006B40C7"/>
    <w:rsid w:val="006B6CCB"/>
    <w:rsid w:val="006B6E74"/>
    <w:rsid w:val="006B78E2"/>
    <w:rsid w:val="006B7D69"/>
    <w:rsid w:val="006C01C1"/>
    <w:rsid w:val="006C5E22"/>
    <w:rsid w:val="006C5FA5"/>
    <w:rsid w:val="006C7933"/>
    <w:rsid w:val="006C7AE1"/>
    <w:rsid w:val="006D0511"/>
    <w:rsid w:val="006D1EFB"/>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3296"/>
    <w:rsid w:val="006F3E04"/>
    <w:rsid w:val="006F5092"/>
    <w:rsid w:val="006F57C3"/>
    <w:rsid w:val="006F66DF"/>
    <w:rsid w:val="006F69E2"/>
    <w:rsid w:val="006F798B"/>
    <w:rsid w:val="007036DC"/>
    <w:rsid w:val="00705718"/>
    <w:rsid w:val="00706836"/>
    <w:rsid w:val="0070710F"/>
    <w:rsid w:val="00707E75"/>
    <w:rsid w:val="0071434D"/>
    <w:rsid w:val="00716426"/>
    <w:rsid w:val="00716B14"/>
    <w:rsid w:val="00716D08"/>
    <w:rsid w:val="007201DC"/>
    <w:rsid w:val="00720DAB"/>
    <w:rsid w:val="00723C34"/>
    <w:rsid w:val="00724527"/>
    <w:rsid w:val="00724F38"/>
    <w:rsid w:val="00725DAC"/>
    <w:rsid w:val="007268C3"/>
    <w:rsid w:val="007268E1"/>
    <w:rsid w:val="00726A5D"/>
    <w:rsid w:val="0073002A"/>
    <w:rsid w:val="007302B6"/>
    <w:rsid w:val="00730AA6"/>
    <w:rsid w:val="00730F04"/>
    <w:rsid w:val="007314FA"/>
    <w:rsid w:val="007351A3"/>
    <w:rsid w:val="007351D8"/>
    <w:rsid w:val="007364E2"/>
    <w:rsid w:val="00736F4D"/>
    <w:rsid w:val="00737686"/>
    <w:rsid w:val="00737E5D"/>
    <w:rsid w:val="007406A8"/>
    <w:rsid w:val="00741EA3"/>
    <w:rsid w:val="00742449"/>
    <w:rsid w:val="00742B94"/>
    <w:rsid w:val="007439E7"/>
    <w:rsid w:val="00744DDB"/>
    <w:rsid w:val="0074653E"/>
    <w:rsid w:val="00746CFE"/>
    <w:rsid w:val="007502A4"/>
    <w:rsid w:val="007513CB"/>
    <w:rsid w:val="0075317C"/>
    <w:rsid w:val="00753199"/>
    <w:rsid w:val="00753783"/>
    <w:rsid w:val="007540CE"/>
    <w:rsid w:val="0075561E"/>
    <w:rsid w:val="007562F7"/>
    <w:rsid w:val="0075634E"/>
    <w:rsid w:val="007572B0"/>
    <w:rsid w:val="007576D9"/>
    <w:rsid w:val="00760799"/>
    <w:rsid w:val="00762725"/>
    <w:rsid w:val="00763077"/>
    <w:rsid w:val="00763866"/>
    <w:rsid w:val="00763D00"/>
    <w:rsid w:val="0076594A"/>
    <w:rsid w:val="00765F22"/>
    <w:rsid w:val="00770A72"/>
    <w:rsid w:val="00771C53"/>
    <w:rsid w:val="007727AD"/>
    <w:rsid w:val="00774196"/>
    <w:rsid w:val="007743AF"/>
    <w:rsid w:val="007746E6"/>
    <w:rsid w:val="007747F5"/>
    <w:rsid w:val="007753AD"/>
    <w:rsid w:val="007764F0"/>
    <w:rsid w:val="007769FC"/>
    <w:rsid w:val="00780317"/>
    <w:rsid w:val="00781612"/>
    <w:rsid w:val="00783496"/>
    <w:rsid w:val="00784377"/>
    <w:rsid w:val="00784564"/>
    <w:rsid w:val="00784B15"/>
    <w:rsid w:val="00784F30"/>
    <w:rsid w:val="00785583"/>
    <w:rsid w:val="007856CA"/>
    <w:rsid w:val="00785F7B"/>
    <w:rsid w:val="007861FA"/>
    <w:rsid w:val="00786A97"/>
    <w:rsid w:val="00787679"/>
    <w:rsid w:val="00787ACC"/>
    <w:rsid w:val="00790E20"/>
    <w:rsid w:val="00791216"/>
    <w:rsid w:val="00792080"/>
    <w:rsid w:val="00792CBD"/>
    <w:rsid w:val="00794384"/>
    <w:rsid w:val="0079793E"/>
    <w:rsid w:val="0079794E"/>
    <w:rsid w:val="007979EE"/>
    <w:rsid w:val="007A061F"/>
    <w:rsid w:val="007A5F44"/>
    <w:rsid w:val="007A67DA"/>
    <w:rsid w:val="007A7462"/>
    <w:rsid w:val="007A7C06"/>
    <w:rsid w:val="007B20DD"/>
    <w:rsid w:val="007B2118"/>
    <w:rsid w:val="007B257C"/>
    <w:rsid w:val="007B316D"/>
    <w:rsid w:val="007B35C6"/>
    <w:rsid w:val="007C13DB"/>
    <w:rsid w:val="007C2BCE"/>
    <w:rsid w:val="007C32BF"/>
    <w:rsid w:val="007C34A7"/>
    <w:rsid w:val="007D04C0"/>
    <w:rsid w:val="007D3023"/>
    <w:rsid w:val="007D3086"/>
    <w:rsid w:val="007D4E86"/>
    <w:rsid w:val="007E0738"/>
    <w:rsid w:val="007E220D"/>
    <w:rsid w:val="007E3048"/>
    <w:rsid w:val="007E481D"/>
    <w:rsid w:val="007E5380"/>
    <w:rsid w:val="007E5557"/>
    <w:rsid w:val="007E6133"/>
    <w:rsid w:val="007E6140"/>
    <w:rsid w:val="007E75E0"/>
    <w:rsid w:val="007E7C0E"/>
    <w:rsid w:val="007F0238"/>
    <w:rsid w:val="007F023E"/>
    <w:rsid w:val="007F3263"/>
    <w:rsid w:val="007F381A"/>
    <w:rsid w:val="007F47F9"/>
    <w:rsid w:val="007F60BE"/>
    <w:rsid w:val="007F689B"/>
    <w:rsid w:val="007F6A01"/>
    <w:rsid w:val="007F7797"/>
    <w:rsid w:val="008006F7"/>
    <w:rsid w:val="00800B87"/>
    <w:rsid w:val="00801018"/>
    <w:rsid w:val="00803352"/>
    <w:rsid w:val="00803920"/>
    <w:rsid w:val="00803DE9"/>
    <w:rsid w:val="0080671B"/>
    <w:rsid w:val="0080690C"/>
    <w:rsid w:val="00810815"/>
    <w:rsid w:val="008113C2"/>
    <w:rsid w:val="00811F3A"/>
    <w:rsid w:val="00811F3E"/>
    <w:rsid w:val="00812313"/>
    <w:rsid w:val="00812540"/>
    <w:rsid w:val="0081303A"/>
    <w:rsid w:val="00817262"/>
    <w:rsid w:val="008176C2"/>
    <w:rsid w:val="00820077"/>
    <w:rsid w:val="008221D0"/>
    <w:rsid w:val="00822731"/>
    <w:rsid w:val="00822AC3"/>
    <w:rsid w:val="00823193"/>
    <w:rsid w:val="008251C7"/>
    <w:rsid w:val="00826C28"/>
    <w:rsid w:val="00826E04"/>
    <w:rsid w:val="00827E55"/>
    <w:rsid w:val="008301BC"/>
    <w:rsid w:val="00830337"/>
    <w:rsid w:val="0083152D"/>
    <w:rsid w:val="00832339"/>
    <w:rsid w:val="008356AC"/>
    <w:rsid w:val="00835F98"/>
    <w:rsid w:val="0083745F"/>
    <w:rsid w:val="00843E08"/>
    <w:rsid w:val="00843E87"/>
    <w:rsid w:val="0084547C"/>
    <w:rsid w:val="008462D1"/>
    <w:rsid w:val="00846F07"/>
    <w:rsid w:val="008473DB"/>
    <w:rsid w:val="0084769C"/>
    <w:rsid w:val="0084788A"/>
    <w:rsid w:val="00847B12"/>
    <w:rsid w:val="00850768"/>
    <w:rsid w:val="008519C4"/>
    <w:rsid w:val="008521F7"/>
    <w:rsid w:val="008525BC"/>
    <w:rsid w:val="00854865"/>
    <w:rsid w:val="00854A58"/>
    <w:rsid w:val="00857922"/>
    <w:rsid w:val="00860355"/>
    <w:rsid w:val="00860C31"/>
    <w:rsid w:val="008613F3"/>
    <w:rsid w:val="00863052"/>
    <w:rsid w:val="008630FD"/>
    <w:rsid w:val="00863308"/>
    <w:rsid w:val="00863D9A"/>
    <w:rsid w:val="008643F8"/>
    <w:rsid w:val="00865DE9"/>
    <w:rsid w:val="008670B1"/>
    <w:rsid w:val="008674DA"/>
    <w:rsid w:val="00870E8F"/>
    <w:rsid w:val="00872A75"/>
    <w:rsid w:val="008737D8"/>
    <w:rsid w:val="00873A3B"/>
    <w:rsid w:val="0087528A"/>
    <w:rsid w:val="00875A68"/>
    <w:rsid w:val="008771ED"/>
    <w:rsid w:val="0088002C"/>
    <w:rsid w:val="008807E2"/>
    <w:rsid w:val="00880A8C"/>
    <w:rsid w:val="0088240A"/>
    <w:rsid w:val="00883157"/>
    <w:rsid w:val="00883213"/>
    <w:rsid w:val="00884EB5"/>
    <w:rsid w:val="008853D4"/>
    <w:rsid w:val="0088563E"/>
    <w:rsid w:val="008859B2"/>
    <w:rsid w:val="00885D86"/>
    <w:rsid w:val="00885EA1"/>
    <w:rsid w:val="008862B2"/>
    <w:rsid w:val="008872FB"/>
    <w:rsid w:val="00887878"/>
    <w:rsid w:val="00887D88"/>
    <w:rsid w:val="00887F9D"/>
    <w:rsid w:val="00890463"/>
    <w:rsid w:val="00890D5B"/>
    <w:rsid w:val="00891103"/>
    <w:rsid w:val="008919B7"/>
    <w:rsid w:val="008923B3"/>
    <w:rsid w:val="0089252A"/>
    <w:rsid w:val="0089359D"/>
    <w:rsid w:val="008947FC"/>
    <w:rsid w:val="00896FEC"/>
    <w:rsid w:val="008A090D"/>
    <w:rsid w:val="008A0940"/>
    <w:rsid w:val="008A3223"/>
    <w:rsid w:val="008A3D1C"/>
    <w:rsid w:val="008A5505"/>
    <w:rsid w:val="008A66DD"/>
    <w:rsid w:val="008A7519"/>
    <w:rsid w:val="008A7D5B"/>
    <w:rsid w:val="008B3E0E"/>
    <w:rsid w:val="008B45DB"/>
    <w:rsid w:val="008B5146"/>
    <w:rsid w:val="008B6AA0"/>
    <w:rsid w:val="008C32EF"/>
    <w:rsid w:val="008C3E9B"/>
    <w:rsid w:val="008C6487"/>
    <w:rsid w:val="008C6BD5"/>
    <w:rsid w:val="008C6FD6"/>
    <w:rsid w:val="008C75E4"/>
    <w:rsid w:val="008D0C69"/>
    <w:rsid w:val="008D10A3"/>
    <w:rsid w:val="008D1639"/>
    <w:rsid w:val="008D2ED7"/>
    <w:rsid w:val="008D3652"/>
    <w:rsid w:val="008D3F39"/>
    <w:rsid w:val="008D4E51"/>
    <w:rsid w:val="008D565B"/>
    <w:rsid w:val="008D5994"/>
    <w:rsid w:val="008D65C6"/>
    <w:rsid w:val="008D6833"/>
    <w:rsid w:val="008D694F"/>
    <w:rsid w:val="008E077F"/>
    <w:rsid w:val="008E173D"/>
    <w:rsid w:val="008E3F2A"/>
    <w:rsid w:val="008E4053"/>
    <w:rsid w:val="008E45ED"/>
    <w:rsid w:val="008E4AA6"/>
    <w:rsid w:val="008E4B4D"/>
    <w:rsid w:val="008E5D60"/>
    <w:rsid w:val="008E60D0"/>
    <w:rsid w:val="008E6913"/>
    <w:rsid w:val="008E7563"/>
    <w:rsid w:val="008E75F3"/>
    <w:rsid w:val="008F13C1"/>
    <w:rsid w:val="008F23DA"/>
    <w:rsid w:val="008F24BD"/>
    <w:rsid w:val="008F2B5B"/>
    <w:rsid w:val="008F375D"/>
    <w:rsid w:val="008F4CD7"/>
    <w:rsid w:val="008F5C3F"/>
    <w:rsid w:val="008F73E6"/>
    <w:rsid w:val="008F7837"/>
    <w:rsid w:val="008F7924"/>
    <w:rsid w:val="00901410"/>
    <w:rsid w:val="00901EE8"/>
    <w:rsid w:val="00901F0D"/>
    <w:rsid w:val="00902FF7"/>
    <w:rsid w:val="00904BC3"/>
    <w:rsid w:val="009052D0"/>
    <w:rsid w:val="00906F8F"/>
    <w:rsid w:val="00907405"/>
    <w:rsid w:val="009076A5"/>
    <w:rsid w:val="0091133D"/>
    <w:rsid w:val="00912DA1"/>
    <w:rsid w:val="00912FDC"/>
    <w:rsid w:val="00913609"/>
    <w:rsid w:val="0091360D"/>
    <w:rsid w:val="00915611"/>
    <w:rsid w:val="00915756"/>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6C3C"/>
    <w:rsid w:val="00936DDF"/>
    <w:rsid w:val="00936E69"/>
    <w:rsid w:val="00937790"/>
    <w:rsid w:val="00942A7F"/>
    <w:rsid w:val="00943CD2"/>
    <w:rsid w:val="0094427B"/>
    <w:rsid w:val="00944760"/>
    <w:rsid w:val="0094507A"/>
    <w:rsid w:val="009450FC"/>
    <w:rsid w:val="00945D51"/>
    <w:rsid w:val="00946FB7"/>
    <w:rsid w:val="0094706D"/>
    <w:rsid w:val="00947436"/>
    <w:rsid w:val="009474E3"/>
    <w:rsid w:val="009534D6"/>
    <w:rsid w:val="00954C50"/>
    <w:rsid w:val="00956388"/>
    <w:rsid w:val="009565D1"/>
    <w:rsid w:val="009567A5"/>
    <w:rsid w:val="00956AB0"/>
    <w:rsid w:val="0096023B"/>
    <w:rsid w:val="00961578"/>
    <w:rsid w:val="00961CD2"/>
    <w:rsid w:val="00962556"/>
    <w:rsid w:val="00964A7C"/>
    <w:rsid w:val="00970744"/>
    <w:rsid w:val="00970DEE"/>
    <w:rsid w:val="0097223E"/>
    <w:rsid w:val="00972EDD"/>
    <w:rsid w:val="009743C9"/>
    <w:rsid w:val="009744AA"/>
    <w:rsid w:val="009745C1"/>
    <w:rsid w:val="00974872"/>
    <w:rsid w:val="00975014"/>
    <w:rsid w:val="009751A6"/>
    <w:rsid w:val="00975A16"/>
    <w:rsid w:val="00975B94"/>
    <w:rsid w:val="0097719B"/>
    <w:rsid w:val="00977240"/>
    <w:rsid w:val="00977B5B"/>
    <w:rsid w:val="00980189"/>
    <w:rsid w:val="0098068E"/>
    <w:rsid w:val="009817A9"/>
    <w:rsid w:val="0098278E"/>
    <w:rsid w:val="009845D3"/>
    <w:rsid w:val="00985351"/>
    <w:rsid w:val="0098575E"/>
    <w:rsid w:val="00987041"/>
    <w:rsid w:val="00990025"/>
    <w:rsid w:val="009904EF"/>
    <w:rsid w:val="009915AF"/>
    <w:rsid w:val="009918FB"/>
    <w:rsid w:val="00992A08"/>
    <w:rsid w:val="00994EF4"/>
    <w:rsid w:val="00995B66"/>
    <w:rsid w:val="009973A6"/>
    <w:rsid w:val="009A094F"/>
    <w:rsid w:val="009A0AA1"/>
    <w:rsid w:val="009A22BF"/>
    <w:rsid w:val="009A413E"/>
    <w:rsid w:val="009A45F1"/>
    <w:rsid w:val="009A484C"/>
    <w:rsid w:val="009A5BE2"/>
    <w:rsid w:val="009B02C3"/>
    <w:rsid w:val="009B223B"/>
    <w:rsid w:val="009B3199"/>
    <w:rsid w:val="009B3C72"/>
    <w:rsid w:val="009B3FA7"/>
    <w:rsid w:val="009B41EB"/>
    <w:rsid w:val="009B44BA"/>
    <w:rsid w:val="009B463B"/>
    <w:rsid w:val="009B527D"/>
    <w:rsid w:val="009B5657"/>
    <w:rsid w:val="009B7B79"/>
    <w:rsid w:val="009B7CB0"/>
    <w:rsid w:val="009C2CA9"/>
    <w:rsid w:val="009C6ADB"/>
    <w:rsid w:val="009C6FFF"/>
    <w:rsid w:val="009C7685"/>
    <w:rsid w:val="009D0BFF"/>
    <w:rsid w:val="009D3833"/>
    <w:rsid w:val="009D4457"/>
    <w:rsid w:val="009D5681"/>
    <w:rsid w:val="009D5B03"/>
    <w:rsid w:val="009D5C3E"/>
    <w:rsid w:val="009D6A77"/>
    <w:rsid w:val="009D7FE3"/>
    <w:rsid w:val="009E0733"/>
    <w:rsid w:val="009E0C41"/>
    <w:rsid w:val="009E32CC"/>
    <w:rsid w:val="009E47F1"/>
    <w:rsid w:val="009E5FA3"/>
    <w:rsid w:val="009E7868"/>
    <w:rsid w:val="009E790B"/>
    <w:rsid w:val="009F1CB8"/>
    <w:rsid w:val="009F2363"/>
    <w:rsid w:val="009F32DD"/>
    <w:rsid w:val="009F5A54"/>
    <w:rsid w:val="009F6AA6"/>
    <w:rsid w:val="009F6C9E"/>
    <w:rsid w:val="00A01024"/>
    <w:rsid w:val="00A04DD6"/>
    <w:rsid w:val="00A056F9"/>
    <w:rsid w:val="00A05B3F"/>
    <w:rsid w:val="00A05BCC"/>
    <w:rsid w:val="00A05E49"/>
    <w:rsid w:val="00A067BE"/>
    <w:rsid w:val="00A06C5E"/>
    <w:rsid w:val="00A10012"/>
    <w:rsid w:val="00A10985"/>
    <w:rsid w:val="00A10C6E"/>
    <w:rsid w:val="00A11DBA"/>
    <w:rsid w:val="00A154C4"/>
    <w:rsid w:val="00A156EB"/>
    <w:rsid w:val="00A1591F"/>
    <w:rsid w:val="00A15FEF"/>
    <w:rsid w:val="00A1720A"/>
    <w:rsid w:val="00A17F77"/>
    <w:rsid w:val="00A20744"/>
    <w:rsid w:val="00A20AA6"/>
    <w:rsid w:val="00A23197"/>
    <w:rsid w:val="00A241C6"/>
    <w:rsid w:val="00A24693"/>
    <w:rsid w:val="00A2484A"/>
    <w:rsid w:val="00A24BA8"/>
    <w:rsid w:val="00A24C3A"/>
    <w:rsid w:val="00A25BB8"/>
    <w:rsid w:val="00A26592"/>
    <w:rsid w:val="00A3398D"/>
    <w:rsid w:val="00A33CD5"/>
    <w:rsid w:val="00A3435E"/>
    <w:rsid w:val="00A41665"/>
    <w:rsid w:val="00A420A1"/>
    <w:rsid w:val="00A42279"/>
    <w:rsid w:val="00A42DE4"/>
    <w:rsid w:val="00A43353"/>
    <w:rsid w:val="00A4358C"/>
    <w:rsid w:val="00A439A4"/>
    <w:rsid w:val="00A44507"/>
    <w:rsid w:val="00A44AA5"/>
    <w:rsid w:val="00A460A5"/>
    <w:rsid w:val="00A46447"/>
    <w:rsid w:val="00A4692A"/>
    <w:rsid w:val="00A519E9"/>
    <w:rsid w:val="00A529FA"/>
    <w:rsid w:val="00A533F8"/>
    <w:rsid w:val="00A537F7"/>
    <w:rsid w:val="00A552B5"/>
    <w:rsid w:val="00A55F6B"/>
    <w:rsid w:val="00A5658E"/>
    <w:rsid w:val="00A572F9"/>
    <w:rsid w:val="00A57938"/>
    <w:rsid w:val="00A57EF8"/>
    <w:rsid w:val="00A60AB1"/>
    <w:rsid w:val="00A63088"/>
    <w:rsid w:val="00A63D1B"/>
    <w:rsid w:val="00A64395"/>
    <w:rsid w:val="00A656F1"/>
    <w:rsid w:val="00A66725"/>
    <w:rsid w:val="00A66F5E"/>
    <w:rsid w:val="00A70B7A"/>
    <w:rsid w:val="00A70DC5"/>
    <w:rsid w:val="00A71920"/>
    <w:rsid w:val="00A732CD"/>
    <w:rsid w:val="00A74474"/>
    <w:rsid w:val="00A74650"/>
    <w:rsid w:val="00A74929"/>
    <w:rsid w:val="00A7550C"/>
    <w:rsid w:val="00A759B4"/>
    <w:rsid w:val="00A76417"/>
    <w:rsid w:val="00A77AAF"/>
    <w:rsid w:val="00A808E8"/>
    <w:rsid w:val="00A81023"/>
    <w:rsid w:val="00A81792"/>
    <w:rsid w:val="00A82E17"/>
    <w:rsid w:val="00A83132"/>
    <w:rsid w:val="00A83F8D"/>
    <w:rsid w:val="00A84184"/>
    <w:rsid w:val="00A8474A"/>
    <w:rsid w:val="00A84D32"/>
    <w:rsid w:val="00A85FA0"/>
    <w:rsid w:val="00A91CAA"/>
    <w:rsid w:val="00A950FB"/>
    <w:rsid w:val="00A972BF"/>
    <w:rsid w:val="00AA0384"/>
    <w:rsid w:val="00AA0FA0"/>
    <w:rsid w:val="00AA1F4E"/>
    <w:rsid w:val="00AA3010"/>
    <w:rsid w:val="00AA3BD2"/>
    <w:rsid w:val="00AA3CAB"/>
    <w:rsid w:val="00AA482E"/>
    <w:rsid w:val="00AA5F9C"/>
    <w:rsid w:val="00AA6990"/>
    <w:rsid w:val="00AA6C68"/>
    <w:rsid w:val="00AA6D4E"/>
    <w:rsid w:val="00AA7110"/>
    <w:rsid w:val="00AB0307"/>
    <w:rsid w:val="00AB0E80"/>
    <w:rsid w:val="00AB12FD"/>
    <w:rsid w:val="00AB4A34"/>
    <w:rsid w:val="00AB501B"/>
    <w:rsid w:val="00AB53AA"/>
    <w:rsid w:val="00AB74BC"/>
    <w:rsid w:val="00AC0918"/>
    <w:rsid w:val="00AC0A33"/>
    <w:rsid w:val="00AC0D7A"/>
    <w:rsid w:val="00AC11FB"/>
    <w:rsid w:val="00AC1751"/>
    <w:rsid w:val="00AC1D66"/>
    <w:rsid w:val="00AC1E25"/>
    <w:rsid w:val="00AC1EDF"/>
    <w:rsid w:val="00AC25EC"/>
    <w:rsid w:val="00AC30D8"/>
    <w:rsid w:val="00AC40F6"/>
    <w:rsid w:val="00AD01C2"/>
    <w:rsid w:val="00AD0972"/>
    <w:rsid w:val="00AD118E"/>
    <w:rsid w:val="00AD20DF"/>
    <w:rsid w:val="00AD2969"/>
    <w:rsid w:val="00AD35A2"/>
    <w:rsid w:val="00AD5B74"/>
    <w:rsid w:val="00AD618A"/>
    <w:rsid w:val="00AD62FD"/>
    <w:rsid w:val="00AD6993"/>
    <w:rsid w:val="00AD7E7B"/>
    <w:rsid w:val="00AE062A"/>
    <w:rsid w:val="00AE116B"/>
    <w:rsid w:val="00AE1931"/>
    <w:rsid w:val="00AE2441"/>
    <w:rsid w:val="00AE286D"/>
    <w:rsid w:val="00AE4C18"/>
    <w:rsid w:val="00AE5716"/>
    <w:rsid w:val="00AE7D05"/>
    <w:rsid w:val="00AE7F39"/>
    <w:rsid w:val="00AF07B1"/>
    <w:rsid w:val="00AF1322"/>
    <w:rsid w:val="00AF4645"/>
    <w:rsid w:val="00AF4A3E"/>
    <w:rsid w:val="00AF50DC"/>
    <w:rsid w:val="00AF550E"/>
    <w:rsid w:val="00AF5C66"/>
    <w:rsid w:val="00AF5F6D"/>
    <w:rsid w:val="00AF611D"/>
    <w:rsid w:val="00B02380"/>
    <w:rsid w:val="00B02CFF"/>
    <w:rsid w:val="00B0515A"/>
    <w:rsid w:val="00B05DDA"/>
    <w:rsid w:val="00B072C2"/>
    <w:rsid w:val="00B1052A"/>
    <w:rsid w:val="00B133B2"/>
    <w:rsid w:val="00B15350"/>
    <w:rsid w:val="00B15556"/>
    <w:rsid w:val="00B1562D"/>
    <w:rsid w:val="00B16F6C"/>
    <w:rsid w:val="00B16FB4"/>
    <w:rsid w:val="00B17A06"/>
    <w:rsid w:val="00B216DB"/>
    <w:rsid w:val="00B218E5"/>
    <w:rsid w:val="00B23783"/>
    <w:rsid w:val="00B24848"/>
    <w:rsid w:val="00B26AF9"/>
    <w:rsid w:val="00B2735A"/>
    <w:rsid w:val="00B27AF7"/>
    <w:rsid w:val="00B3001C"/>
    <w:rsid w:val="00B33D14"/>
    <w:rsid w:val="00B35983"/>
    <w:rsid w:val="00B37081"/>
    <w:rsid w:val="00B404E0"/>
    <w:rsid w:val="00B4083E"/>
    <w:rsid w:val="00B41DB3"/>
    <w:rsid w:val="00B43784"/>
    <w:rsid w:val="00B43FE9"/>
    <w:rsid w:val="00B44DA1"/>
    <w:rsid w:val="00B46816"/>
    <w:rsid w:val="00B46DAE"/>
    <w:rsid w:val="00B478B3"/>
    <w:rsid w:val="00B5053E"/>
    <w:rsid w:val="00B5092D"/>
    <w:rsid w:val="00B51875"/>
    <w:rsid w:val="00B52AAD"/>
    <w:rsid w:val="00B52EC1"/>
    <w:rsid w:val="00B53347"/>
    <w:rsid w:val="00B55870"/>
    <w:rsid w:val="00B5748C"/>
    <w:rsid w:val="00B60042"/>
    <w:rsid w:val="00B6031E"/>
    <w:rsid w:val="00B62DAA"/>
    <w:rsid w:val="00B66650"/>
    <w:rsid w:val="00B67390"/>
    <w:rsid w:val="00B721CB"/>
    <w:rsid w:val="00B72383"/>
    <w:rsid w:val="00B73B12"/>
    <w:rsid w:val="00B73C6F"/>
    <w:rsid w:val="00B753BF"/>
    <w:rsid w:val="00B75AB8"/>
    <w:rsid w:val="00B81569"/>
    <w:rsid w:val="00B86870"/>
    <w:rsid w:val="00B86E16"/>
    <w:rsid w:val="00B86ECC"/>
    <w:rsid w:val="00B877F2"/>
    <w:rsid w:val="00B87E55"/>
    <w:rsid w:val="00B87ED1"/>
    <w:rsid w:val="00B90204"/>
    <w:rsid w:val="00B9042B"/>
    <w:rsid w:val="00B92A82"/>
    <w:rsid w:val="00B93279"/>
    <w:rsid w:val="00B9495B"/>
    <w:rsid w:val="00B94E3D"/>
    <w:rsid w:val="00B952B5"/>
    <w:rsid w:val="00B952FF"/>
    <w:rsid w:val="00B95476"/>
    <w:rsid w:val="00B95E64"/>
    <w:rsid w:val="00B96EBF"/>
    <w:rsid w:val="00B96F26"/>
    <w:rsid w:val="00BA1008"/>
    <w:rsid w:val="00BA17A1"/>
    <w:rsid w:val="00BA29C3"/>
    <w:rsid w:val="00BA3D49"/>
    <w:rsid w:val="00BA44B1"/>
    <w:rsid w:val="00BA48DF"/>
    <w:rsid w:val="00BA4FB2"/>
    <w:rsid w:val="00BA5825"/>
    <w:rsid w:val="00BA5964"/>
    <w:rsid w:val="00BA727A"/>
    <w:rsid w:val="00BA72BF"/>
    <w:rsid w:val="00BA76AA"/>
    <w:rsid w:val="00BB0E53"/>
    <w:rsid w:val="00BB4169"/>
    <w:rsid w:val="00BB433F"/>
    <w:rsid w:val="00BB4A34"/>
    <w:rsid w:val="00BB7796"/>
    <w:rsid w:val="00BB7AC7"/>
    <w:rsid w:val="00BC09BF"/>
    <w:rsid w:val="00BC3A81"/>
    <w:rsid w:val="00BC5320"/>
    <w:rsid w:val="00BC6D1C"/>
    <w:rsid w:val="00BC71E6"/>
    <w:rsid w:val="00BD07C4"/>
    <w:rsid w:val="00BD0FA6"/>
    <w:rsid w:val="00BD152F"/>
    <w:rsid w:val="00BD33DE"/>
    <w:rsid w:val="00BD3828"/>
    <w:rsid w:val="00BD3F82"/>
    <w:rsid w:val="00BD4C4F"/>
    <w:rsid w:val="00BD555D"/>
    <w:rsid w:val="00BD6021"/>
    <w:rsid w:val="00BD6404"/>
    <w:rsid w:val="00BE2F99"/>
    <w:rsid w:val="00BE3159"/>
    <w:rsid w:val="00BE3D7B"/>
    <w:rsid w:val="00BE4534"/>
    <w:rsid w:val="00BE5CF6"/>
    <w:rsid w:val="00BE5E20"/>
    <w:rsid w:val="00BE5F9F"/>
    <w:rsid w:val="00BE78A5"/>
    <w:rsid w:val="00BE7A49"/>
    <w:rsid w:val="00BF26CA"/>
    <w:rsid w:val="00BF3815"/>
    <w:rsid w:val="00BF5069"/>
    <w:rsid w:val="00BF5CE0"/>
    <w:rsid w:val="00BF6BA8"/>
    <w:rsid w:val="00C0099C"/>
    <w:rsid w:val="00C019DA"/>
    <w:rsid w:val="00C03D31"/>
    <w:rsid w:val="00C048DB"/>
    <w:rsid w:val="00C056BF"/>
    <w:rsid w:val="00C07A7B"/>
    <w:rsid w:val="00C10CCA"/>
    <w:rsid w:val="00C10EAD"/>
    <w:rsid w:val="00C119A6"/>
    <w:rsid w:val="00C12E20"/>
    <w:rsid w:val="00C12ECA"/>
    <w:rsid w:val="00C13532"/>
    <w:rsid w:val="00C15723"/>
    <w:rsid w:val="00C1739A"/>
    <w:rsid w:val="00C20BC6"/>
    <w:rsid w:val="00C20E79"/>
    <w:rsid w:val="00C217D1"/>
    <w:rsid w:val="00C22938"/>
    <w:rsid w:val="00C24311"/>
    <w:rsid w:val="00C2523E"/>
    <w:rsid w:val="00C2721B"/>
    <w:rsid w:val="00C304E7"/>
    <w:rsid w:val="00C3262B"/>
    <w:rsid w:val="00C33C6E"/>
    <w:rsid w:val="00C362EB"/>
    <w:rsid w:val="00C36D68"/>
    <w:rsid w:val="00C407BD"/>
    <w:rsid w:val="00C409A8"/>
    <w:rsid w:val="00C42BDA"/>
    <w:rsid w:val="00C43A0A"/>
    <w:rsid w:val="00C4476C"/>
    <w:rsid w:val="00C45AE4"/>
    <w:rsid w:val="00C45D09"/>
    <w:rsid w:val="00C47ED8"/>
    <w:rsid w:val="00C5266B"/>
    <w:rsid w:val="00C53C5D"/>
    <w:rsid w:val="00C5413B"/>
    <w:rsid w:val="00C57306"/>
    <w:rsid w:val="00C57AC9"/>
    <w:rsid w:val="00C6067F"/>
    <w:rsid w:val="00C609E2"/>
    <w:rsid w:val="00C613BD"/>
    <w:rsid w:val="00C61BFA"/>
    <w:rsid w:val="00C6253C"/>
    <w:rsid w:val="00C635B1"/>
    <w:rsid w:val="00C6430E"/>
    <w:rsid w:val="00C65BB8"/>
    <w:rsid w:val="00C665BC"/>
    <w:rsid w:val="00C668B4"/>
    <w:rsid w:val="00C67128"/>
    <w:rsid w:val="00C67E4A"/>
    <w:rsid w:val="00C70618"/>
    <w:rsid w:val="00C7072F"/>
    <w:rsid w:val="00C70E4C"/>
    <w:rsid w:val="00C70EC6"/>
    <w:rsid w:val="00C71495"/>
    <w:rsid w:val="00C718B1"/>
    <w:rsid w:val="00C72A87"/>
    <w:rsid w:val="00C72CCD"/>
    <w:rsid w:val="00C734B0"/>
    <w:rsid w:val="00C73F96"/>
    <w:rsid w:val="00C744AB"/>
    <w:rsid w:val="00C75224"/>
    <w:rsid w:val="00C75976"/>
    <w:rsid w:val="00C75C0E"/>
    <w:rsid w:val="00C75D34"/>
    <w:rsid w:val="00C76818"/>
    <w:rsid w:val="00C76F33"/>
    <w:rsid w:val="00C77136"/>
    <w:rsid w:val="00C77EA3"/>
    <w:rsid w:val="00C81295"/>
    <w:rsid w:val="00C8577F"/>
    <w:rsid w:val="00C86465"/>
    <w:rsid w:val="00C874C3"/>
    <w:rsid w:val="00C87E4E"/>
    <w:rsid w:val="00C92324"/>
    <w:rsid w:val="00C9301B"/>
    <w:rsid w:val="00C93651"/>
    <w:rsid w:val="00C93A2E"/>
    <w:rsid w:val="00C93B11"/>
    <w:rsid w:val="00C93FA7"/>
    <w:rsid w:val="00C94C6F"/>
    <w:rsid w:val="00C95009"/>
    <w:rsid w:val="00C9563B"/>
    <w:rsid w:val="00C95810"/>
    <w:rsid w:val="00C96AB8"/>
    <w:rsid w:val="00C973C8"/>
    <w:rsid w:val="00CA5291"/>
    <w:rsid w:val="00CA7B8A"/>
    <w:rsid w:val="00CB0389"/>
    <w:rsid w:val="00CB7790"/>
    <w:rsid w:val="00CB7EE0"/>
    <w:rsid w:val="00CC0158"/>
    <w:rsid w:val="00CC066D"/>
    <w:rsid w:val="00CC069D"/>
    <w:rsid w:val="00CC30E8"/>
    <w:rsid w:val="00CC39D8"/>
    <w:rsid w:val="00CC5761"/>
    <w:rsid w:val="00CC66EC"/>
    <w:rsid w:val="00CC6F20"/>
    <w:rsid w:val="00CD03EF"/>
    <w:rsid w:val="00CD16B2"/>
    <w:rsid w:val="00CD1FD5"/>
    <w:rsid w:val="00CD2713"/>
    <w:rsid w:val="00CD36A5"/>
    <w:rsid w:val="00CD64E2"/>
    <w:rsid w:val="00CD6E5C"/>
    <w:rsid w:val="00CD7AE3"/>
    <w:rsid w:val="00CE0299"/>
    <w:rsid w:val="00CE03D8"/>
    <w:rsid w:val="00CE061D"/>
    <w:rsid w:val="00CE08A8"/>
    <w:rsid w:val="00CE1C08"/>
    <w:rsid w:val="00CE1F5B"/>
    <w:rsid w:val="00CE2992"/>
    <w:rsid w:val="00CE50B6"/>
    <w:rsid w:val="00CE78D3"/>
    <w:rsid w:val="00CE7B6C"/>
    <w:rsid w:val="00CF0681"/>
    <w:rsid w:val="00CF0E73"/>
    <w:rsid w:val="00CF0FCC"/>
    <w:rsid w:val="00CF18D0"/>
    <w:rsid w:val="00CF1B2E"/>
    <w:rsid w:val="00CF2A3F"/>
    <w:rsid w:val="00CF39B3"/>
    <w:rsid w:val="00CF434A"/>
    <w:rsid w:val="00CF46EA"/>
    <w:rsid w:val="00CF5957"/>
    <w:rsid w:val="00CF7848"/>
    <w:rsid w:val="00D00001"/>
    <w:rsid w:val="00D01D16"/>
    <w:rsid w:val="00D02BC5"/>
    <w:rsid w:val="00D037FC"/>
    <w:rsid w:val="00D05A22"/>
    <w:rsid w:val="00D132BC"/>
    <w:rsid w:val="00D14A5F"/>
    <w:rsid w:val="00D150FE"/>
    <w:rsid w:val="00D16C41"/>
    <w:rsid w:val="00D1773E"/>
    <w:rsid w:val="00D1776F"/>
    <w:rsid w:val="00D17833"/>
    <w:rsid w:val="00D21C9E"/>
    <w:rsid w:val="00D22279"/>
    <w:rsid w:val="00D22DF3"/>
    <w:rsid w:val="00D23537"/>
    <w:rsid w:val="00D25BBB"/>
    <w:rsid w:val="00D25CD0"/>
    <w:rsid w:val="00D2611D"/>
    <w:rsid w:val="00D264D7"/>
    <w:rsid w:val="00D26C1D"/>
    <w:rsid w:val="00D3051D"/>
    <w:rsid w:val="00D30694"/>
    <w:rsid w:val="00D30C28"/>
    <w:rsid w:val="00D30F64"/>
    <w:rsid w:val="00D319F8"/>
    <w:rsid w:val="00D321B1"/>
    <w:rsid w:val="00D3419C"/>
    <w:rsid w:val="00D3448B"/>
    <w:rsid w:val="00D349C8"/>
    <w:rsid w:val="00D349D0"/>
    <w:rsid w:val="00D34DBF"/>
    <w:rsid w:val="00D35B15"/>
    <w:rsid w:val="00D36264"/>
    <w:rsid w:val="00D36ECC"/>
    <w:rsid w:val="00D403FC"/>
    <w:rsid w:val="00D41BE7"/>
    <w:rsid w:val="00D424B1"/>
    <w:rsid w:val="00D4454A"/>
    <w:rsid w:val="00D45C91"/>
    <w:rsid w:val="00D473EE"/>
    <w:rsid w:val="00D514C5"/>
    <w:rsid w:val="00D51E3E"/>
    <w:rsid w:val="00D5379F"/>
    <w:rsid w:val="00D5481E"/>
    <w:rsid w:val="00D55667"/>
    <w:rsid w:val="00D557C5"/>
    <w:rsid w:val="00D57688"/>
    <w:rsid w:val="00D606FB"/>
    <w:rsid w:val="00D60BB7"/>
    <w:rsid w:val="00D6192D"/>
    <w:rsid w:val="00D61C2E"/>
    <w:rsid w:val="00D64078"/>
    <w:rsid w:val="00D64A47"/>
    <w:rsid w:val="00D6797D"/>
    <w:rsid w:val="00D67CC4"/>
    <w:rsid w:val="00D72CEF"/>
    <w:rsid w:val="00D74B93"/>
    <w:rsid w:val="00D75396"/>
    <w:rsid w:val="00D76386"/>
    <w:rsid w:val="00D76D88"/>
    <w:rsid w:val="00D76F70"/>
    <w:rsid w:val="00D77F8E"/>
    <w:rsid w:val="00D80A58"/>
    <w:rsid w:val="00D813B5"/>
    <w:rsid w:val="00D81CFD"/>
    <w:rsid w:val="00D822A2"/>
    <w:rsid w:val="00D87DA7"/>
    <w:rsid w:val="00D87EAC"/>
    <w:rsid w:val="00D90AB9"/>
    <w:rsid w:val="00D915C6"/>
    <w:rsid w:val="00D92AAE"/>
    <w:rsid w:val="00D945C1"/>
    <w:rsid w:val="00D948E2"/>
    <w:rsid w:val="00D95189"/>
    <w:rsid w:val="00D95DE9"/>
    <w:rsid w:val="00D9652C"/>
    <w:rsid w:val="00D9732E"/>
    <w:rsid w:val="00DA0258"/>
    <w:rsid w:val="00DA24EA"/>
    <w:rsid w:val="00DA2B07"/>
    <w:rsid w:val="00DA2E05"/>
    <w:rsid w:val="00DA3933"/>
    <w:rsid w:val="00DA5317"/>
    <w:rsid w:val="00DA7A46"/>
    <w:rsid w:val="00DB00EE"/>
    <w:rsid w:val="00DB02C2"/>
    <w:rsid w:val="00DB05D6"/>
    <w:rsid w:val="00DB19DA"/>
    <w:rsid w:val="00DB1BFA"/>
    <w:rsid w:val="00DB478F"/>
    <w:rsid w:val="00DB6C63"/>
    <w:rsid w:val="00DB6CCA"/>
    <w:rsid w:val="00DC332E"/>
    <w:rsid w:val="00DC3B64"/>
    <w:rsid w:val="00DC40BB"/>
    <w:rsid w:val="00DC5F7A"/>
    <w:rsid w:val="00DD04DE"/>
    <w:rsid w:val="00DD185B"/>
    <w:rsid w:val="00DD2691"/>
    <w:rsid w:val="00DD285E"/>
    <w:rsid w:val="00DD2FE0"/>
    <w:rsid w:val="00DD3A56"/>
    <w:rsid w:val="00DD4AA8"/>
    <w:rsid w:val="00DD528B"/>
    <w:rsid w:val="00DD545D"/>
    <w:rsid w:val="00DD583C"/>
    <w:rsid w:val="00DD7721"/>
    <w:rsid w:val="00DE17F4"/>
    <w:rsid w:val="00DE2CD9"/>
    <w:rsid w:val="00DE3050"/>
    <w:rsid w:val="00DE39D1"/>
    <w:rsid w:val="00DE44B2"/>
    <w:rsid w:val="00DE4579"/>
    <w:rsid w:val="00DE5057"/>
    <w:rsid w:val="00DE67B0"/>
    <w:rsid w:val="00DE70D1"/>
    <w:rsid w:val="00DE7634"/>
    <w:rsid w:val="00DE781F"/>
    <w:rsid w:val="00DE7BC3"/>
    <w:rsid w:val="00DF0762"/>
    <w:rsid w:val="00DF0CF2"/>
    <w:rsid w:val="00DF157F"/>
    <w:rsid w:val="00DF16C8"/>
    <w:rsid w:val="00DF1E31"/>
    <w:rsid w:val="00DF23D0"/>
    <w:rsid w:val="00DF26A7"/>
    <w:rsid w:val="00DF325C"/>
    <w:rsid w:val="00DF3633"/>
    <w:rsid w:val="00DF474A"/>
    <w:rsid w:val="00DF4C11"/>
    <w:rsid w:val="00DF537B"/>
    <w:rsid w:val="00DF67C9"/>
    <w:rsid w:val="00DF6CAB"/>
    <w:rsid w:val="00E00909"/>
    <w:rsid w:val="00E0279F"/>
    <w:rsid w:val="00E0334A"/>
    <w:rsid w:val="00E04C06"/>
    <w:rsid w:val="00E04C46"/>
    <w:rsid w:val="00E06B22"/>
    <w:rsid w:val="00E06B44"/>
    <w:rsid w:val="00E06BC0"/>
    <w:rsid w:val="00E07202"/>
    <w:rsid w:val="00E07A8F"/>
    <w:rsid w:val="00E12E57"/>
    <w:rsid w:val="00E12FFF"/>
    <w:rsid w:val="00E13044"/>
    <w:rsid w:val="00E137C3"/>
    <w:rsid w:val="00E174CB"/>
    <w:rsid w:val="00E203A7"/>
    <w:rsid w:val="00E209FA"/>
    <w:rsid w:val="00E21215"/>
    <w:rsid w:val="00E21B0A"/>
    <w:rsid w:val="00E21B0D"/>
    <w:rsid w:val="00E21D43"/>
    <w:rsid w:val="00E246C3"/>
    <w:rsid w:val="00E24D06"/>
    <w:rsid w:val="00E25454"/>
    <w:rsid w:val="00E302BA"/>
    <w:rsid w:val="00E305AE"/>
    <w:rsid w:val="00E311B7"/>
    <w:rsid w:val="00E33B08"/>
    <w:rsid w:val="00E33B7F"/>
    <w:rsid w:val="00E33C2E"/>
    <w:rsid w:val="00E33E4F"/>
    <w:rsid w:val="00E340D5"/>
    <w:rsid w:val="00E3447F"/>
    <w:rsid w:val="00E35365"/>
    <w:rsid w:val="00E36721"/>
    <w:rsid w:val="00E40CC3"/>
    <w:rsid w:val="00E42D47"/>
    <w:rsid w:val="00E4449C"/>
    <w:rsid w:val="00E447AC"/>
    <w:rsid w:val="00E503FD"/>
    <w:rsid w:val="00E5053C"/>
    <w:rsid w:val="00E52724"/>
    <w:rsid w:val="00E52957"/>
    <w:rsid w:val="00E53509"/>
    <w:rsid w:val="00E54428"/>
    <w:rsid w:val="00E55A9D"/>
    <w:rsid w:val="00E603D7"/>
    <w:rsid w:val="00E6048F"/>
    <w:rsid w:val="00E60AE7"/>
    <w:rsid w:val="00E60F38"/>
    <w:rsid w:val="00E6139E"/>
    <w:rsid w:val="00E619CF"/>
    <w:rsid w:val="00E62DAD"/>
    <w:rsid w:val="00E6421F"/>
    <w:rsid w:val="00E64AFC"/>
    <w:rsid w:val="00E65080"/>
    <w:rsid w:val="00E6775F"/>
    <w:rsid w:val="00E67D12"/>
    <w:rsid w:val="00E705D5"/>
    <w:rsid w:val="00E7097E"/>
    <w:rsid w:val="00E70B1D"/>
    <w:rsid w:val="00E73193"/>
    <w:rsid w:val="00E742B0"/>
    <w:rsid w:val="00E75815"/>
    <w:rsid w:val="00E75B16"/>
    <w:rsid w:val="00E75D96"/>
    <w:rsid w:val="00E774D7"/>
    <w:rsid w:val="00E8094C"/>
    <w:rsid w:val="00E80B7B"/>
    <w:rsid w:val="00E81A27"/>
    <w:rsid w:val="00E85795"/>
    <w:rsid w:val="00E860A9"/>
    <w:rsid w:val="00E872DF"/>
    <w:rsid w:val="00E9126B"/>
    <w:rsid w:val="00E92AFC"/>
    <w:rsid w:val="00E9406E"/>
    <w:rsid w:val="00E9587B"/>
    <w:rsid w:val="00E95FDF"/>
    <w:rsid w:val="00E96A0B"/>
    <w:rsid w:val="00EA00F2"/>
    <w:rsid w:val="00EA0B35"/>
    <w:rsid w:val="00EA22CD"/>
    <w:rsid w:val="00EA26C0"/>
    <w:rsid w:val="00EA2BC9"/>
    <w:rsid w:val="00EA2CE9"/>
    <w:rsid w:val="00EA47AD"/>
    <w:rsid w:val="00EA4A13"/>
    <w:rsid w:val="00EA4E5C"/>
    <w:rsid w:val="00EA5263"/>
    <w:rsid w:val="00EA57C6"/>
    <w:rsid w:val="00EA5F4A"/>
    <w:rsid w:val="00EB07BA"/>
    <w:rsid w:val="00EB0C64"/>
    <w:rsid w:val="00EB3C2C"/>
    <w:rsid w:val="00EB3DAC"/>
    <w:rsid w:val="00EB5411"/>
    <w:rsid w:val="00EB7078"/>
    <w:rsid w:val="00EB755F"/>
    <w:rsid w:val="00EC13A1"/>
    <w:rsid w:val="00EC1CAD"/>
    <w:rsid w:val="00EC2967"/>
    <w:rsid w:val="00EC42E8"/>
    <w:rsid w:val="00EC50BA"/>
    <w:rsid w:val="00EC5A23"/>
    <w:rsid w:val="00EC61FD"/>
    <w:rsid w:val="00EC751B"/>
    <w:rsid w:val="00EC7F57"/>
    <w:rsid w:val="00ED0D66"/>
    <w:rsid w:val="00ED17D9"/>
    <w:rsid w:val="00ED20F3"/>
    <w:rsid w:val="00ED34E6"/>
    <w:rsid w:val="00ED37DA"/>
    <w:rsid w:val="00ED3C20"/>
    <w:rsid w:val="00ED42CA"/>
    <w:rsid w:val="00ED4B5F"/>
    <w:rsid w:val="00ED4FBF"/>
    <w:rsid w:val="00ED63CB"/>
    <w:rsid w:val="00ED6BB9"/>
    <w:rsid w:val="00EE06AA"/>
    <w:rsid w:val="00EE127D"/>
    <w:rsid w:val="00EE1480"/>
    <w:rsid w:val="00EE197A"/>
    <w:rsid w:val="00EE3380"/>
    <w:rsid w:val="00EE54C9"/>
    <w:rsid w:val="00EE627F"/>
    <w:rsid w:val="00EE7BF7"/>
    <w:rsid w:val="00EF2354"/>
    <w:rsid w:val="00EF26E5"/>
    <w:rsid w:val="00EF45DA"/>
    <w:rsid w:val="00EF4780"/>
    <w:rsid w:val="00EF49BD"/>
    <w:rsid w:val="00EF532B"/>
    <w:rsid w:val="00EF6B82"/>
    <w:rsid w:val="00F00CC7"/>
    <w:rsid w:val="00F00DF7"/>
    <w:rsid w:val="00F01763"/>
    <w:rsid w:val="00F03350"/>
    <w:rsid w:val="00F033D4"/>
    <w:rsid w:val="00F03C26"/>
    <w:rsid w:val="00F040D9"/>
    <w:rsid w:val="00F04928"/>
    <w:rsid w:val="00F05B95"/>
    <w:rsid w:val="00F05D17"/>
    <w:rsid w:val="00F06A8A"/>
    <w:rsid w:val="00F06E8C"/>
    <w:rsid w:val="00F07FE5"/>
    <w:rsid w:val="00F101EF"/>
    <w:rsid w:val="00F117AF"/>
    <w:rsid w:val="00F131A1"/>
    <w:rsid w:val="00F172F9"/>
    <w:rsid w:val="00F23E55"/>
    <w:rsid w:val="00F25C1C"/>
    <w:rsid w:val="00F25F32"/>
    <w:rsid w:val="00F30262"/>
    <w:rsid w:val="00F31E9C"/>
    <w:rsid w:val="00F321B0"/>
    <w:rsid w:val="00F332F8"/>
    <w:rsid w:val="00F33E98"/>
    <w:rsid w:val="00F345AB"/>
    <w:rsid w:val="00F36FB7"/>
    <w:rsid w:val="00F4062D"/>
    <w:rsid w:val="00F40711"/>
    <w:rsid w:val="00F41E4A"/>
    <w:rsid w:val="00F420EA"/>
    <w:rsid w:val="00F427B8"/>
    <w:rsid w:val="00F44E3E"/>
    <w:rsid w:val="00F45E56"/>
    <w:rsid w:val="00F46135"/>
    <w:rsid w:val="00F46DDC"/>
    <w:rsid w:val="00F51397"/>
    <w:rsid w:val="00F513FC"/>
    <w:rsid w:val="00F51F01"/>
    <w:rsid w:val="00F52EC3"/>
    <w:rsid w:val="00F536D3"/>
    <w:rsid w:val="00F5401C"/>
    <w:rsid w:val="00F5616E"/>
    <w:rsid w:val="00F562FF"/>
    <w:rsid w:val="00F56AAF"/>
    <w:rsid w:val="00F571AE"/>
    <w:rsid w:val="00F57C1F"/>
    <w:rsid w:val="00F57CD3"/>
    <w:rsid w:val="00F6112E"/>
    <w:rsid w:val="00F62A93"/>
    <w:rsid w:val="00F63197"/>
    <w:rsid w:val="00F64D78"/>
    <w:rsid w:val="00F6578D"/>
    <w:rsid w:val="00F657D7"/>
    <w:rsid w:val="00F6627D"/>
    <w:rsid w:val="00F67675"/>
    <w:rsid w:val="00F67D71"/>
    <w:rsid w:val="00F704DD"/>
    <w:rsid w:val="00F70823"/>
    <w:rsid w:val="00F70DD8"/>
    <w:rsid w:val="00F740A5"/>
    <w:rsid w:val="00F7470E"/>
    <w:rsid w:val="00F74837"/>
    <w:rsid w:val="00F7497A"/>
    <w:rsid w:val="00F74C61"/>
    <w:rsid w:val="00F768F1"/>
    <w:rsid w:val="00F7699B"/>
    <w:rsid w:val="00F775EA"/>
    <w:rsid w:val="00F77799"/>
    <w:rsid w:val="00F77A8E"/>
    <w:rsid w:val="00F81F40"/>
    <w:rsid w:val="00F83E7D"/>
    <w:rsid w:val="00F855EC"/>
    <w:rsid w:val="00F85CCE"/>
    <w:rsid w:val="00F863FD"/>
    <w:rsid w:val="00F9295C"/>
    <w:rsid w:val="00F93C95"/>
    <w:rsid w:val="00F956FA"/>
    <w:rsid w:val="00F96028"/>
    <w:rsid w:val="00F9697F"/>
    <w:rsid w:val="00FA093F"/>
    <w:rsid w:val="00FA09F3"/>
    <w:rsid w:val="00FA15B3"/>
    <w:rsid w:val="00FA2C9D"/>
    <w:rsid w:val="00FA385C"/>
    <w:rsid w:val="00FA6413"/>
    <w:rsid w:val="00FA6B09"/>
    <w:rsid w:val="00FA73E2"/>
    <w:rsid w:val="00FA75D2"/>
    <w:rsid w:val="00FA7B47"/>
    <w:rsid w:val="00FA7F30"/>
    <w:rsid w:val="00FB0734"/>
    <w:rsid w:val="00FB0A9C"/>
    <w:rsid w:val="00FB1CDF"/>
    <w:rsid w:val="00FB6498"/>
    <w:rsid w:val="00FB6767"/>
    <w:rsid w:val="00FB6845"/>
    <w:rsid w:val="00FB6D9B"/>
    <w:rsid w:val="00FB782A"/>
    <w:rsid w:val="00FB79D8"/>
    <w:rsid w:val="00FB7B9E"/>
    <w:rsid w:val="00FC0693"/>
    <w:rsid w:val="00FC11FE"/>
    <w:rsid w:val="00FC2613"/>
    <w:rsid w:val="00FC2A49"/>
    <w:rsid w:val="00FC3C6B"/>
    <w:rsid w:val="00FC5B0D"/>
    <w:rsid w:val="00FC66B5"/>
    <w:rsid w:val="00FC6B54"/>
    <w:rsid w:val="00FC6F41"/>
    <w:rsid w:val="00FC764D"/>
    <w:rsid w:val="00FD0343"/>
    <w:rsid w:val="00FD0579"/>
    <w:rsid w:val="00FD1D31"/>
    <w:rsid w:val="00FD1F13"/>
    <w:rsid w:val="00FD35EF"/>
    <w:rsid w:val="00FD3D37"/>
    <w:rsid w:val="00FD420B"/>
    <w:rsid w:val="00FD573E"/>
    <w:rsid w:val="00FD7811"/>
    <w:rsid w:val="00FD7A71"/>
    <w:rsid w:val="00FD7FD6"/>
    <w:rsid w:val="00FE0418"/>
    <w:rsid w:val="00FE21FD"/>
    <w:rsid w:val="00FE3B0B"/>
    <w:rsid w:val="00FE3F45"/>
    <w:rsid w:val="00FE640B"/>
    <w:rsid w:val="00FF0B2D"/>
    <w:rsid w:val="00FF2D1E"/>
    <w:rsid w:val="00FF40F2"/>
    <w:rsid w:val="00FF563D"/>
    <w:rsid w:val="00FF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797"/>
  </w:style>
  <w:style w:type="paragraph" w:styleId="Heading1">
    <w:name w:val="heading 1"/>
    <w:basedOn w:val="Heading2"/>
    <w:next w:val="Normal"/>
    <w:qFormat/>
    <w:rsid w:val="00D30F64"/>
    <w:pPr>
      <w:outlineLvl w:val="0"/>
    </w:pPr>
  </w:style>
  <w:style w:type="paragraph" w:styleId="Heading2">
    <w:name w:val="heading 2"/>
    <w:basedOn w:val="Normal"/>
    <w:next w:val="Normal"/>
    <w:qFormat/>
    <w:rsid w:val="00D30F64"/>
    <w:pPr>
      <w:keepNext/>
      <w:spacing w:before="240"/>
      <w:ind w:left="432" w:hanging="432"/>
      <w:outlineLvl w:val="1"/>
    </w:pPr>
    <w:rPr>
      <w:b/>
    </w:rPr>
  </w:style>
  <w:style w:type="paragraph" w:styleId="Heading3">
    <w:name w:val="heading 3"/>
    <w:basedOn w:val="Heading2"/>
    <w:next w:val="Normal"/>
    <w:link w:val="Heading3Char"/>
    <w:qFormat/>
    <w:rsid w:val="00D30F64"/>
    <w:pPr>
      <w:outlineLvl w:val="2"/>
    </w:pPr>
  </w:style>
  <w:style w:type="paragraph" w:styleId="Heading4">
    <w:name w:val="heading 4"/>
    <w:basedOn w:val="Heading3"/>
    <w:next w:val="Normal"/>
    <w:uiPriority w:val="9"/>
    <w:qFormat/>
    <w:rsid w:val="00DA3933"/>
    <w:pPr>
      <w:numPr>
        <w:ilvl w:val="3"/>
      </w:numPr>
      <w:ind w:left="432" w:hanging="432"/>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uiPriority w:val="99"/>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rsid w:val="008519C4"/>
    <w:rPr>
      <w:sz w:val="16"/>
      <w:szCs w:val="16"/>
    </w:rPr>
  </w:style>
  <w:style w:type="paragraph" w:styleId="CommentText">
    <w:name w:val="annotation text"/>
    <w:basedOn w:val="Normal"/>
    <w:link w:val="CommentTextChar"/>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2"/>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1"/>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3"/>
      </w:numPr>
      <w:contextualSpacing/>
    </w:pPr>
  </w:style>
  <w:style w:type="paragraph" w:styleId="ListBullet4">
    <w:name w:val="List Bullet 4"/>
    <w:basedOn w:val="Normal"/>
    <w:unhideWhenUsed/>
    <w:rsid w:val="00F44E3E"/>
    <w:pPr>
      <w:numPr>
        <w:numId w:val="6"/>
      </w:numPr>
      <w:contextualSpacing/>
    </w:pPr>
  </w:style>
  <w:style w:type="paragraph" w:styleId="ListBullet5">
    <w:name w:val="List Bullet 5"/>
    <w:basedOn w:val="Normal"/>
    <w:unhideWhenUsed/>
    <w:rsid w:val="00F44E3E"/>
    <w:pPr>
      <w:numPr>
        <w:numId w:val="7"/>
      </w:numPr>
      <w:contextualSpacing/>
    </w:pPr>
  </w:style>
  <w:style w:type="paragraph" w:styleId="ListBullet3">
    <w:name w:val="List Bullet 3"/>
    <w:basedOn w:val="Normal"/>
    <w:uiPriority w:val="99"/>
    <w:unhideWhenUsed/>
    <w:rsid w:val="00F768F1"/>
    <w:pPr>
      <w:numPr>
        <w:numId w:val="5"/>
      </w:numPr>
      <w:contextualSpacing/>
    </w:pPr>
  </w:style>
  <w:style w:type="paragraph" w:styleId="ListBullet2">
    <w:name w:val="List Bullet 2"/>
    <w:basedOn w:val="Normal"/>
    <w:uiPriority w:val="99"/>
    <w:unhideWhenUsed/>
    <w:rsid w:val="00C304E7"/>
    <w:pPr>
      <w:numPr>
        <w:numId w:val="4"/>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D25BBB"/>
    <w:pPr>
      <w:jc w:val="both"/>
    </w:pPr>
    <w:rPr>
      <w:rFonts w:asciiTheme="minorHAnsi" w:hAnsiTheme="minorHAnsi" w:cstheme="minorHAnsi"/>
      <w:b/>
      <w:bCs/>
      <w:szCs w:val="24"/>
    </w:rPr>
  </w:style>
  <w:style w:type="character" w:customStyle="1" w:styleId="TextChar">
    <w:name w:val="Text Char"/>
    <w:link w:val="Text"/>
    <w:locked/>
    <w:rsid w:val="00D25BBB"/>
    <w:rPr>
      <w:rFonts w:asciiTheme="minorHAnsi" w:hAnsiTheme="minorHAnsi" w:cstheme="minorHAnsi"/>
      <w:b/>
      <w:bCs/>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8"/>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9"/>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0"/>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D30F64"/>
    <w:rPr>
      <w:b/>
    </w:rPr>
  </w:style>
  <w:style w:type="paragraph" w:customStyle="1" w:styleId="Exhibittitle">
    <w:name w:val="Exhibit title"/>
    <w:basedOn w:val="Heading2"/>
    <w:qFormat/>
    <w:rsid w:val="00156D0E"/>
    <w:pPr>
      <w:ind w:left="0" w:firstLine="0"/>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2"/>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3"/>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4"/>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27"/>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7C0E"/>
    <w:rPr>
      <w:color w:val="808080"/>
      <w:shd w:val="clear" w:color="auto" w:fill="E6E6E6"/>
    </w:rPr>
  </w:style>
  <w:style w:type="paragraph" w:customStyle="1" w:styleId="TableParagraph">
    <w:name w:val="Table Paragraph"/>
    <w:basedOn w:val="Normal"/>
    <w:uiPriority w:val="1"/>
    <w:qFormat/>
    <w:rsid w:val="008643F8"/>
    <w:pPr>
      <w:widowControl w:val="0"/>
      <w:autoSpaceDE w:val="0"/>
      <w:autoSpaceDN w:val="0"/>
      <w:ind w:left="200"/>
    </w:pPr>
    <w:rPr>
      <w:rFonts w:ascii="Arial" w:eastAsia="Arial" w:hAnsi="Arial" w:cs="Arial"/>
    </w:rPr>
  </w:style>
  <w:style w:type="character" w:styleId="UnresolvedMention">
    <w:name w:val="Unresolved Mention"/>
    <w:basedOn w:val="DefaultParagraphFont"/>
    <w:uiPriority w:val="99"/>
    <w:semiHidden/>
    <w:unhideWhenUsed/>
    <w:rsid w:val="002C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544172234">
      <w:bodyDiv w:val="1"/>
      <w:marLeft w:val="0"/>
      <w:marRight w:val="0"/>
      <w:marTop w:val="0"/>
      <w:marBottom w:val="0"/>
      <w:divBdr>
        <w:top w:val="none" w:sz="0" w:space="0" w:color="auto"/>
        <w:left w:val="none" w:sz="0" w:space="0" w:color="auto"/>
        <w:bottom w:val="none" w:sz="0" w:space="0" w:color="auto"/>
        <w:right w:val="none" w:sz="0" w:space="0" w:color="auto"/>
      </w:divBdr>
      <w:divsChild>
        <w:div w:id="956524569">
          <w:marLeft w:val="0"/>
          <w:marRight w:val="0"/>
          <w:marTop w:val="0"/>
          <w:marBottom w:val="0"/>
          <w:divBdr>
            <w:top w:val="none" w:sz="0" w:space="0" w:color="auto"/>
            <w:left w:val="none" w:sz="0" w:space="0" w:color="auto"/>
            <w:bottom w:val="none" w:sz="0" w:space="0" w:color="auto"/>
            <w:right w:val="none" w:sz="0" w:space="0" w:color="auto"/>
          </w:divBdr>
        </w:div>
      </w:divsChild>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905586">
      <w:bodyDiv w:val="1"/>
      <w:marLeft w:val="0"/>
      <w:marRight w:val="0"/>
      <w:marTop w:val="0"/>
      <w:marBottom w:val="0"/>
      <w:divBdr>
        <w:top w:val="none" w:sz="0" w:space="0" w:color="auto"/>
        <w:left w:val="none" w:sz="0" w:space="0" w:color="auto"/>
        <w:bottom w:val="none" w:sz="0" w:space="0" w:color="auto"/>
        <w:right w:val="none" w:sz="0" w:space="0" w:color="auto"/>
      </w:divBdr>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1811512072">
      <w:bodyDiv w:val="1"/>
      <w:marLeft w:val="0"/>
      <w:marRight w:val="0"/>
      <w:marTop w:val="0"/>
      <w:marBottom w:val="0"/>
      <w:divBdr>
        <w:top w:val="none" w:sz="0" w:space="0" w:color="auto"/>
        <w:left w:val="none" w:sz="0" w:space="0" w:color="auto"/>
        <w:bottom w:val="none" w:sz="0" w:space="0" w:color="auto"/>
        <w:right w:val="none" w:sz="0" w:space="0" w:color="auto"/>
      </w:divBdr>
    </w:div>
    <w:div w:id="19751382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495">
          <w:marLeft w:val="0"/>
          <w:marRight w:val="0"/>
          <w:marTop w:val="0"/>
          <w:marBottom w:val="0"/>
          <w:divBdr>
            <w:top w:val="none" w:sz="0" w:space="0" w:color="auto"/>
            <w:left w:val="none" w:sz="0" w:space="0" w:color="auto"/>
            <w:bottom w:val="none" w:sz="0" w:space="0" w:color="auto"/>
            <w:right w:val="none" w:sz="0" w:space="0" w:color="auto"/>
          </w:divBdr>
        </w:div>
      </w:divsChild>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89648A1FA8694F8523C0E709B7F062" ma:contentTypeVersion="12" ma:contentTypeDescription="Create a new document." ma:contentTypeScope="" ma:versionID="ad2c15fc9a238b8b1a802e851b5f36a3">
  <xsd:schema xmlns:xsd="http://www.w3.org/2001/XMLSchema" xmlns:xs="http://www.w3.org/2001/XMLSchema" xmlns:p="http://schemas.microsoft.com/office/2006/metadata/properties" xmlns:ns1="http://schemas.microsoft.com/sharepoint/v3" xmlns:ns3="b61dbcf7-3b5c-4392-be26-9c375a31db06" xmlns:ns4="0d9f8c46-da59-4cf3-b0c6-54837f656c4a" targetNamespace="http://schemas.microsoft.com/office/2006/metadata/properties" ma:root="true" ma:fieldsID="12292b330087e802c9254179cbc0a2e6" ns1:_="" ns3:_="" ns4:_="">
    <xsd:import namespace="http://schemas.microsoft.com/sharepoint/v3"/>
    <xsd:import namespace="b61dbcf7-3b5c-4392-be26-9c375a31db06"/>
    <xsd:import namespace="0d9f8c46-da59-4cf3-b0c6-54837f656c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dbcf7-3b5c-4392-be26-9c375a31d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8c46-da59-4cf3-b0c6-54837f656c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929363-FF81-47D2-9FC8-81A04F15575B}">
  <ds:schemaRefs>
    <ds:schemaRef ds:uri="http://schemas.openxmlformats.org/officeDocument/2006/bibliography"/>
  </ds:schemaRefs>
</ds:datastoreItem>
</file>

<file path=customXml/itemProps2.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3.xml><?xml version="1.0" encoding="utf-8"?>
<ds:datastoreItem xmlns:ds="http://schemas.openxmlformats.org/officeDocument/2006/customXml" ds:itemID="{809C71D5-E462-4212-8FDE-C9DD140F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dbcf7-3b5c-4392-be26-9c375a31db06"/>
    <ds:schemaRef ds:uri="0d9f8c46-da59-4cf3-b0c6-54837f65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47D62-00E7-4BF3-A356-F2BE3F6481CB}">
  <ds:schemaRef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0d9f8c46-da59-4cf3-b0c6-54837f656c4a"/>
    <ds:schemaRef ds:uri="http://purl.org/dc/terms/"/>
    <ds:schemaRef ds:uri="http://schemas.openxmlformats.org/package/2006/metadata/core-properties"/>
    <ds:schemaRef ds:uri="http://schemas.microsoft.com/office/infopath/2007/PartnerControls"/>
    <ds:schemaRef ds:uri="b61dbcf7-3b5c-4392-be26-9c375a31db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1702</Words>
  <Characters>11254</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RFP #: GC21-005 FY 2020 National School Lunch Program (NSLP) Equipment Assistance Grant for School Food Authorities (SFAs)</vt:lpstr>
    </vt:vector>
  </TitlesOfParts>
  <Company/>
  <LinksUpToDate>false</LinksUpToDate>
  <CharactersWithSpaces>12931</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GC21-005 FY 2020 National School Lunch Program (NSLP) Equipment Assistance Grant for School Food Authorities (SFAs)</dc:title>
  <dc:subject>RFP #: GC21-005 FY 2020 National School Lunch Program (NSLP) Equipment Assistance Grant for School Food Authorities (SFAs)</dc:subject>
  <dc:creator>New York State Education Department</dc:creator>
  <cp:keywords/>
  <cp:lastModifiedBy>Ron Gill</cp:lastModifiedBy>
  <cp:revision>5</cp:revision>
  <cp:lastPrinted>2021-02-08T13:40:00Z</cp:lastPrinted>
  <dcterms:created xsi:type="dcterms:W3CDTF">2021-02-08T16:24:00Z</dcterms:created>
  <dcterms:modified xsi:type="dcterms:W3CDTF">2021-03-23T22:48:00Z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0x010100EA89648A1FA8694F8523C0E709B7F062</vt:lpwstr>
  </property>
  <property fmtid="{D5CDD505-2E9C-101B-9397-08002B2CF9AE}" pid="3" name="_dlc_DocIdItemGuid">
    <vt:lpwstr>c3f8ebb1-c098-4540-b0df-0da59c777c65</vt:lpwstr>
  </property>
</Properties>
</file>